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
        <w:gridCol w:w="1738"/>
        <w:gridCol w:w="242"/>
        <w:gridCol w:w="294"/>
        <w:gridCol w:w="1941"/>
        <w:gridCol w:w="432"/>
        <w:gridCol w:w="19"/>
        <w:gridCol w:w="213"/>
        <w:gridCol w:w="1060"/>
        <w:gridCol w:w="238"/>
        <w:gridCol w:w="597"/>
        <w:gridCol w:w="566"/>
        <w:gridCol w:w="43"/>
        <w:gridCol w:w="912"/>
        <w:gridCol w:w="38"/>
        <w:gridCol w:w="468"/>
        <w:gridCol w:w="382"/>
        <w:gridCol w:w="24"/>
        <w:gridCol w:w="937"/>
        <w:gridCol w:w="31"/>
      </w:tblGrid>
      <w:tr w:rsidR="00614200" w:rsidRPr="00AA3339" w:rsidTr="00127726">
        <w:trPr>
          <w:gridAfter w:val="1"/>
          <w:wAfter w:w="31" w:type="dxa"/>
          <w:trHeight w:val="556"/>
          <w:jc w:val="center"/>
        </w:trPr>
        <w:tc>
          <w:tcPr>
            <w:tcW w:w="2282" w:type="dxa"/>
            <w:gridSpan w:val="4"/>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jc w:val="center"/>
              <w:rPr>
                <w:rFonts w:ascii="Arial" w:hAnsi="Arial" w:cs="Arial"/>
                <w:b/>
                <w:sz w:val="28"/>
                <w:szCs w:val="28"/>
              </w:rPr>
            </w:pPr>
            <w:r w:rsidRPr="00AA3339">
              <w:rPr>
                <w:rFonts w:ascii="Arial" w:hAnsi="Arial" w:cs="Arial"/>
                <w:b/>
                <w:sz w:val="28"/>
                <w:szCs w:val="28"/>
              </w:rPr>
              <w:t>Situation</w:t>
            </w:r>
          </w:p>
        </w:tc>
        <w:tc>
          <w:tcPr>
            <w:tcW w:w="7870" w:type="dxa"/>
            <w:gridSpan w:val="15"/>
            <w:tcBorders>
              <w:top w:val="single" w:sz="18" w:space="0" w:color="auto"/>
              <w:bottom w:val="single" w:sz="18" w:space="0" w:color="auto"/>
              <w:right w:val="single" w:sz="18" w:space="0" w:color="auto"/>
            </w:tcBorders>
            <w:shd w:val="clear" w:color="auto" w:fill="92CDDC"/>
            <w:vAlign w:val="center"/>
          </w:tcPr>
          <w:p w:rsidR="00840203" w:rsidRDefault="00416E8C" w:rsidP="00056E09">
            <w:pPr>
              <w:spacing w:after="0"/>
              <w:jc w:val="center"/>
              <w:rPr>
                <w:rFonts w:ascii="Arial" w:hAnsi="Arial" w:cs="Arial"/>
                <w:b/>
                <w:color w:val="FF0000"/>
                <w:sz w:val="20"/>
                <w:szCs w:val="20"/>
              </w:rPr>
            </w:pPr>
            <w:r w:rsidRPr="00840203">
              <w:rPr>
                <w:rFonts w:ascii="Arial" w:hAnsi="Arial" w:cs="Arial"/>
                <w:b/>
                <w:sz w:val="28"/>
                <w:szCs w:val="28"/>
              </w:rPr>
              <w:t>COVID SECURE ARRANGEMENTS</w:t>
            </w:r>
            <w:r w:rsidR="00C20464" w:rsidRPr="00840203">
              <w:rPr>
                <w:rFonts w:ascii="Arial" w:hAnsi="Arial" w:cs="Arial"/>
                <w:b/>
                <w:sz w:val="20"/>
                <w:szCs w:val="20"/>
              </w:rPr>
              <w:t xml:space="preserve"> </w:t>
            </w:r>
            <w:r w:rsidR="00056E09" w:rsidRPr="00840203">
              <w:rPr>
                <w:rFonts w:ascii="Arial" w:hAnsi="Arial" w:cs="Arial"/>
                <w:b/>
                <w:color w:val="FF0000"/>
                <w:sz w:val="20"/>
                <w:szCs w:val="20"/>
              </w:rPr>
              <w:t xml:space="preserve"> </w:t>
            </w:r>
          </w:p>
          <w:p w:rsidR="00416E8C" w:rsidRPr="00F4492E" w:rsidRDefault="00840203" w:rsidP="00056E09">
            <w:pPr>
              <w:spacing w:after="0"/>
              <w:jc w:val="center"/>
              <w:rPr>
                <w:rFonts w:ascii="Arial" w:hAnsi="Arial" w:cs="Arial"/>
                <w:b/>
                <w:color w:val="FF0000"/>
                <w:sz w:val="28"/>
                <w:szCs w:val="28"/>
              </w:rPr>
            </w:pPr>
            <w:r w:rsidRPr="00840203">
              <w:rPr>
                <w:rFonts w:ascii="Arial" w:hAnsi="Arial" w:cs="Arial"/>
                <w:b/>
                <w:color w:val="FF0000"/>
                <w:sz w:val="24"/>
                <w:szCs w:val="24"/>
              </w:rPr>
              <w:t xml:space="preserve">(from Monday </w:t>
            </w:r>
            <w:r w:rsidR="00056E09" w:rsidRPr="00840203">
              <w:rPr>
                <w:rFonts w:ascii="Arial" w:hAnsi="Arial" w:cs="Arial"/>
                <w:b/>
                <w:color w:val="FF0000"/>
                <w:sz w:val="24"/>
                <w:szCs w:val="24"/>
              </w:rPr>
              <w:t>17</w:t>
            </w:r>
            <w:r w:rsidRPr="00840203">
              <w:rPr>
                <w:rFonts w:ascii="Arial" w:hAnsi="Arial" w:cs="Arial"/>
                <w:b/>
                <w:color w:val="FF0000"/>
                <w:sz w:val="24"/>
                <w:szCs w:val="24"/>
                <w:vertAlign w:val="superscript"/>
              </w:rPr>
              <w:t>th</w:t>
            </w:r>
            <w:r w:rsidRPr="00840203">
              <w:rPr>
                <w:rFonts w:ascii="Arial" w:hAnsi="Arial" w:cs="Arial"/>
                <w:b/>
                <w:color w:val="FF0000"/>
                <w:sz w:val="24"/>
                <w:szCs w:val="24"/>
              </w:rPr>
              <w:t xml:space="preserve"> January </w:t>
            </w:r>
            <w:r w:rsidR="00056E09" w:rsidRPr="00840203">
              <w:rPr>
                <w:rFonts w:ascii="Arial" w:hAnsi="Arial" w:cs="Arial"/>
                <w:b/>
                <w:color w:val="FF0000"/>
                <w:sz w:val="24"/>
                <w:szCs w:val="24"/>
              </w:rPr>
              <w:t>2022</w:t>
            </w:r>
            <w:r w:rsidRPr="00840203">
              <w:rPr>
                <w:rFonts w:ascii="Arial" w:hAnsi="Arial" w:cs="Arial"/>
                <w:b/>
                <w:color w:val="FF0000"/>
                <w:sz w:val="24"/>
                <w:szCs w:val="24"/>
              </w:rPr>
              <w:t>)</w:t>
            </w:r>
          </w:p>
        </w:tc>
      </w:tr>
      <w:tr w:rsidR="00614200" w:rsidRPr="00AA3339" w:rsidTr="00127726">
        <w:trPr>
          <w:gridAfter w:val="1"/>
          <w:wAfter w:w="31" w:type="dxa"/>
          <w:trHeight w:val="513"/>
          <w:jc w:val="center"/>
        </w:trPr>
        <w:tc>
          <w:tcPr>
            <w:tcW w:w="2282" w:type="dxa"/>
            <w:gridSpan w:val="4"/>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Location</w:t>
            </w:r>
          </w:p>
        </w:tc>
        <w:tc>
          <w:tcPr>
            <w:tcW w:w="7870" w:type="dxa"/>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7D1862" w:rsidP="00852600">
            <w:pPr>
              <w:spacing w:after="0"/>
              <w:jc w:val="center"/>
              <w:rPr>
                <w:rFonts w:ascii="Arial" w:hAnsi="Arial" w:cs="Arial"/>
                <w:b/>
              </w:rPr>
            </w:pPr>
            <w:r>
              <w:rPr>
                <w:rFonts w:ascii="Arial" w:hAnsi="Arial" w:cs="Arial"/>
                <w:b/>
              </w:rPr>
              <w:t>Elvington</w:t>
            </w:r>
            <w:r w:rsidR="006C23EB">
              <w:rPr>
                <w:rFonts w:ascii="Arial" w:hAnsi="Arial" w:cs="Arial"/>
                <w:b/>
              </w:rPr>
              <w:t xml:space="preserve"> C</w:t>
            </w:r>
            <w:r>
              <w:rPr>
                <w:rFonts w:ascii="Arial" w:hAnsi="Arial" w:cs="Arial"/>
                <w:b/>
              </w:rPr>
              <w:t xml:space="preserve">hurch of </w:t>
            </w:r>
            <w:r w:rsidR="006C23EB">
              <w:rPr>
                <w:rFonts w:ascii="Arial" w:hAnsi="Arial" w:cs="Arial"/>
                <w:b/>
              </w:rPr>
              <w:t>E</w:t>
            </w:r>
            <w:r>
              <w:rPr>
                <w:rFonts w:ascii="Arial" w:hAnsi="Arial" w:cs="Arial"/>
                <w:b/>
              </w:rPr>
              <w:t>ngland Primary School</w:t>
            </w:r>
            <w:r w:rsidR="00614200" w:rsidRPr="00AA3339">
              <w:rPr>
                <w:rFonts w:ascii="Arial" w:hAnsi="Arial" w:cs="Arial"/>
                <w:b/>
              </w:rPr>
              <w:t xml:space="preserve"> </w:t>
            </w:r>
          </w:p>
        </w:tc>
      </w:tr>
      <w:tr w:rsidR="00614200" w:rsidRPr="00AA3339" w:rsidTr="00127726">
        <w:trPr>
          <w:gridAfter w:val="1"/>
          <w:wAfter w:w="31" w:type="dxa"/>
          <w:trHeight w:val="419"/>
          <w:jc w:val="center"/>
        </w:trPr>
        <w:tc>
          <w:tcPr>
            <w:tcW w:w="2282" w:type="dxa"/>
            <w:gridSpan w:val="4"/>
            <w:tcBorders>
              <w:top w:val="single" w:sz="18" w:space="0" w:color="auto"/>
              <w:left w:val="single" w:sz="18" w:space="0" w:color="auto"/>
            </w:tcBorders>
            <w:shd w:val="clear" w:color="auto" w:fill="92CDDC"/>
            <w:vAlign w:val="center"/>
          </w:tcPr>
          <w:p w:rsidR="00614200" w:rsidRPr="00AA3339" w:rsidRDefault="00B84B10" w:rsidP="00FA1020">
            <w:pPr>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1" w:type="dxa"/>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2" w:type="dxa"/>
            <w:gridSpan w:val="5"/>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56" w:type="dxa"/>
            <w:gridSpan w:val="5"/>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811" w:type="dxa"/>
            <w:gridSpan w:val="4"/>
            <w:tcBorders>
              <w:top w:val="single" w:sz="18" w:space="0" w:color="auto"/>
              <w:right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rsidTr="00127726">
        <w:trPr>
          <w:gridAfter w:val="1"/>
          <w:wAfter w:w="31" w:type="dxa"/>
          <w:trHeight w:val="1420"/>
          <w:jc w:val="center"/>
        </w:trPr>
        <w:tc>
          <w:tcPr>
            <w:tcW w:w="2282" w:type="dxa"/>
            <w:gridSpan w:val="4"/>
            <w:tcBorders>
              <w:top w:val="single" w:sz="18" w:space="0" w:color="auto"/>
              <w:left w:val="single" w:sz="18" w:space="0" w:color="auto"/>
              <w:bottom w:val="single" w:sz="18" w:space="0" w:color="auto"/>
            </w:tcBorders>
            <w:shd w:val="clear" w:color="auto" w:fill="92CDDC"/>
            <w:vAlign w:val="center"/>
          </w:tcPr>
          <w:p w:rsidR="00614200" w:rsidRPr="00AA3339" w:rsidRDefault="00614200" w:rsidP="00FA1020">
            <w:pPr>
              <w:rPr>
                <w:rFonts w:ascii="Arial" w:hAnsi="Arial" w:cs="Arial"/>
                <w:b/>
                <w:sz w:val="28"/>
                <w:szCs w:val="28"/>
              </w:rPr>
            </w:pPr>
            <w:r w:rsidRPr="00AA3339">
              <w:rPr>
                <w:rFonts w:ascii="Arial" w:hAnsi="Arial" w:cs="Arial"/>
                <w:b/>
                <w:sz w:val="28"/>
                <w:szCs w:val="28"/>
              </w:rPr>
              <w:t>HAZARD(S)</w:t>
            </w:r>
          </w:p>
        </w:tc>
        <w:tc>
          <w:tcPr>
            <w:tcW w:w="7870" w:type="dxa"/>
            <w:gridSpan w:val="15"/>
            <w:tcBorders>
              <w:top w:val="single" w:sz="18" w:space="0" w:color="auto"/>
              <w:bottom w:val="single" w:sz="18" w:space="0" w:color="auto"/>
              <w:right w:val="single" w:sz="18" w:space="0" w:color="auto"/>
            </w:tcBorders>
            <w:vAlign w:val="center"/>
          </w:tcPr>
          <w:p w:rsidR="00BC07E5" w:rsidRPr="00C20464" w:rsidRDefault="00EB40C6" w:rsidP="00C20464">
            <w:pPr>
              <w:numPr>
                <w:ilvl w:val="0"/>
                <w:numId w:val="1"/>
              </w:numPr>
              <w:ind w:right="-72"/>
              <w:rPr>
                <w:rFonts w:ascii="Arial" w:hAnsi="Arial" w:cs="Arial"/>
                <w:b/>
                <w:color w:val="FF0000"/>
              </w:rPr>
            </w:pPr>
            <w:r w:rsidRPr="00C20464">
              <w:rPr>
                <w:rFonts w:ascii="Arial" w:hAnsi="Arial" w:cs="Arial"/>
                <w:b/>
                <w:bCs/>
                <w:color w:val="FF0000"/>
              </w:rPr>
              <w:t xml:space="preserve">Contact Between Individuals </w:t>
            </w:r>
          </w:p>
          <w:p w:rsidR="0053082E" w:rsidRDefault="00FD0C7F" w:rsidP="00FA1020">
            <w:pPr>
              <w:numPr>
                <w:ilvl w:val="0"/>
                <w:numId w:val="1"/>
              </w:numPr>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rsidR="00EB0A83" w:rsidRDefault="00FD0C7F" w:rsidP="00FA1020">
            <w:pPr>
              <w:numPr>
                <w:ilvl w:val="0"/>
                <w:numId w:val="1"/>
              </w:numPr>
              <w:ind w:right="-72"/>
              <w:rPr>
                <w:rFonts w:ascii="Arial" w:hAnsi="Arial" w:cs="Arial"/>
                <w:b/>
                <w:color w:val="FF0000"/>
              </w:rPr>
            </w:pPr>
            <w:r w:rsidRPr="00EB0A83">
              <w:rPr>
                <w:rFonts w:ascii="Arial" w:hAnsi="Arial" w:cs="Arial"/>
                <w:b/>
                <w:color w:val="FF0000"/>
              </w:rPr>
              <w:t xml:space="preserve">Spread of </w:t>
            </w:r>
            <w:r w:rsidR="00D24BB7" w:rsidRPr="00EB0A83">
              <w:rPr>
                <w:rFonts w:ascii="Arial" w:hAnsi="Arial" w:cs="Arial"/>
                <w:b/>
                <w:color w:val="FF0000"/>
              </w:rPr>
              <w:t xml:space="preserve">Coronavirus </w:t>
            </w:r>
            <w:r w:rsidRPr="00EB0A83">
              <w:rPr>
                <w:rFonts w:ascii="Arial" w:hAnsi="Arial" w:cs="Arial"/>
                <w:b/>
                <w:color w:val="FF0000"/>
              </w:rPr>
              <w:t xml:space="preserve">to Staff, </w:t>
            </w:r>
            <w:r w:rsidR="004C0963" w:rsidRPr="00EB0A83">
              <w:rPr>
                <w:rFonts w:ascii="Arial" w:hAnsi="Arial" w:cs="Arial"/>
                <w:b/>
                <w:color w:val="FF0000"/>
              </w:rPr>
              <w:t>Pupils</w:t>
            </w:r>
            <w:r w:rsidRPr="00EB0A83">
              <w:rPr>
                <w:rFonts w:ascii="Arial" w:hAnsi="Arial" w:cs="Arial"/>
                <w:b/>
                <w:color w:val="FF0000"/>
              </w:rPr>
              <w:t xml:space="preserve"> and Fami</w:t>
            </w:r>
            <w:r w:rsidR="009D3C72" w:rsidRPr="00EB0A83">
              <w:rPr>
                <w:rFonts w:ascii="Arial" w:hAnsi="Arial" w:cs="Arial"/>
                <w:b/>
                <w:color w:val="FF0000"/>
              </w:rPr>
              <w:t xml:space="preserve">lies, </w:t>
            </w:r>
            <w:r w:rsidRPr="00EB0A83">
              <w:rPr>
                <w:rFonts w:ascii="Arial" w:hAnsi="Arial" w:cs="Arial"/>
                <w:b/>
                <w:color w:val="FF0000"/>
              </w:rPr>
              <w:t>Visitors and Contractors</w:t>
            </w:r>
          </w:p>
          <w:p w:rsidR="009E1D4D" w:rsidRPr="00EB0A83" w:rsidRDefault="00FD0C7F" w:rsidP="00FA1020">
            <w:pPr>
              <w:numPr>
                <w:ilvl w:val="0"/>
                <w:numId w:val="1"/>
              </w:numPr>
              <w:ind w:right="-72"/>
              <w:rPr>
                <w:rFonts w:ascii="Arial" w:hAnsi="Arial" w:cs="Arial"/>
                <w:b/>
                <w:color w:val="FF0000"/>
              </w:rPr>
            </w:pPr>
            <w:r w:rsidRPr="00EB0A83">
              <w:rPr>
                <w:rFonts w:ascii="Arial" w:hAnsi="Arial" w:cs="Arial"/>
                <w:b/>
                <w:color w:val="FF0000"/>
              </w:rPr>
              <w:t>Site User Becoming Unwell</w:t>
            </w:r>
          </w:p>
          <w:p w:rsidR="00FD0C7F" w:rsidRDefault="00FD0C7F" w:rsidP="00FA1020">
            <w:pPr>
              <w:numPr>
                <w:ilvl w:val="0"/>
                <w:numId w:val="1"/>
              </w:numPr>
              <w:ind w:right="-72"/>
              <w:rPr>
                <w:rFonts w:ascii="Arial" w:hAnsi="Arial" w:cs="Arial"/>
                <w:b/>
                <w:color w:val="FF0000"/>
              </w:rPr>
            </w:pPr>
            <w:r>
              <w:rPr>
                <w:rFonts w:ascii="Arial" w:hAnsi="Arial" w:cs="Arial"/>
                <w:b/>
                <w:color w:val="FF0000"/>
              </w:rPr>
              <w:t>Site User Developing Symptoms</w:t>
            </w:r>
          </w:p>
          <w:p w:rsidR="009E1D4D" w:rsidRPr="00FD0C7F" w:rsidRDefault="009E1D4D" w:rsidP="00FA1020">
            <w:pPr>
              <w:numPr>
                <w:ilvl w:val="0"/>
                <w:numId w:val="1"/>
              </w:numPr>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rsidR="00FD0C7F" w:rsidRDefault="0094400B" w:rsidP="00FA1020">
            <w:pPr>
              <w:numPr>
                <w:ilvl w:val="0"/>
                <w:numId w:val="1"/>
              </w:numPr>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rsidR="0094400B" w:rsidRPr="00FD0C7F" w:rsidRDefault="0094400B" w:rsidP="00FA1020">
            <w:pPr>
              <w:numPr>
                <w:ilvl w:val="0"/>
                <w:numId w:val="1"/>
              </w:numPr>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rsidR="00FD0C7F" w:rsidRPr="006A6D63" w:rsidRDefault="004D18DA" w:rsidP="006A6D63">
            <w:pPr>
              <w:numPr>
                <w:ilvl w:val="0"/>
                <w:numId w:val="1"/>
              </w:numPr>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tc>
      </w:tr>
      <w:tr w:rsidR="006A5DA9" w:rsidRPr="00AA3339" w:rsidTr="00127726">
        <w:trPr>
          <w:gridAfter w:val="1"/>
          <w:wAfter w:w="31" w:type="dxa"/>
          <w:trHeight w:val="524"/>
          <w:jc w:val="center"/>
        </w:trPr>
        <w:tc>
          <w:tcPr>
            <w:tcW w:w="4674" w:type="dxa"/>
            <w:gridSpan w:val="7"/>
            <w:tcBorders>
              <w:top w:val="single" w:sz="18" w:space="0" w:color="auto"/>
              <w:left w:val="single" w:sz="18" w:space="0" w:color="auto"/>
            </w:tcBorders>
            <w:shd w:val="clear" w:color="auto" w:fill="92CDDC"/>
            <w:vAlign w:val="center"/>
          </w:tcPr>
          <w:p w:rsidR="006A5DA9" w:rsidRPr="00AA3339" w:rsidRDefault="006A5DA9" w:rsidP="00FA1020">
            <w:pPr>
              <w:rPr>
                <w:rFonts w:ascii="Arial" w:hAnsi="Arial" w:cs="Arial"/>
                <w:b/>
                <w:sz w:val="28"/>
                <w:szCs w:val="28"/>
              </w:rPr>
            </w:pPr>
            <w:r w:rsidRPr="00AA3339">
              <w:rPr>
                <w:rFonts w:ascii="Arial" w:hAnsi="Arial" w:cs="Arial"/>
                <w:b/>
                <w:sz w:val="28"/>
                <w:szCs w:val="28"/>
              </w:rPr>
              <w:t>CONTROL MEASURES</w:t>
            </w:r>
          </w:p>
        </w:tc>
        <w:tc>
          <w:tcPr>
            <w:tcW w:w="2717" w:type="dxa"/>
            <w:gridSpan w:val="6"/>
            <w:tcBorders>
              <w:top w:val="single" w:sz="18" w:space="0" w:color="auto"/>
              <w:left w:val="single" w:sz="18" w:space="0" w:color="auto"/>
              <w:right w:val="single" w:sz="18" w:space="0" w:color="auto"/>
            </w:tcBorders>
            <w:shd w:val="clear" w:color="auto" w:fill="92CDDC"/>
            <w:vAlign w:val="center"/>
          </w:tcPr>
          <w:p w:rsidR="006A5DA9" w:rsidRPr="00AA3339" w:rsidRDefault="006A5DA9" w:rsidP="00FA1020">
            <w:pPr>
              <w:rPr>
                <w:rFonts w:ascii="Arial" w:hAnsi="Arial" w:cs="Arial"/>
                <w:b/>
                <w:sz w:val="28"/>
                <w:szCs w:val="28"/>
              </w:rPr>
            </w:pPr>
            <w:r>
              <w:rPr>
                <w:rFonts w:ascii="Arial" w:hAnsi="Arial" w:cs="Arial"/>
                <w:b/>
                <w:sz w:val="28"/>
                <w:szCs w:val="28"/>
              </w:rPr>
              <w:t>ADDITIONAL INFORMATION</w:t>
            </w:r>
          </w:p>
        </w:tc>
        <w:tc>
          <w:tcPr>
            <w:tcW w:w="912" w:type="dxa"/>
            <w:tcBorders>
              <w:top w:val="single" w:sz="18" w:space="0" w:color="auto"/>
              <w:left w:val="single" w:sz="18" w:space="0" w:color="auto"/>
            </w:tcBorders>
            <w:shd w:val="clear" w:color="auto" w:fill="00B05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YES</w:t>
            </w:r>
          </w:p>
        </w:tc>
        <w:tc>
          <w:tcPr>
            <w:tcW w:w="912" w:type="dxa"/>
            <w:gridSpan w:val="4"/>
            <w:tcBorders>
              <w:top w:val="single" w:sz="18" w:space="0" w:color="auto"/>
            </w:tcBorders>
            <w:shd w:val="clear" w:color="auto" w:fill="FF000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NO</w:t>
            </w:r>
          </w:p>
        </w:tc>
        <w:tc>
          <w:tcPr>
            <w:tcW w:w="937" w:type="dxa"/>
            <w:tcBorders>
              <w:top w:val="single" w:sz="18" w:space="0" w:color="auto"/>
              <w:right w:val="single" w:sz="18" w:space="0" w:color="auto"/>
            </w:tcBorders>
            <w:vAlign w:val="center"/>
          </w:tcPr>
          <w:p w:rsidR="006A5DA9" w:rsidRPr="00AA3339" w:rsidRDefault="006A5DA9" w:rsidP="00FA1020">
            <w:pPr>
              <w:jc w:val="center"/>
              <w:rPr>
                <w:rFonts w:ascii="Arial" w:hAnsi="Arial" w:cs="Arial"/>
                <w:b/>
                <w:color w:val="FF6600"/>
                <w:sz w:val="24"/>
                <w:szCs w:val="24"/>
              </w:rPr>
            </w:pPr>
            <w:r w:rsidRPr="00AA3339">
              <w:rPr>
                <w:rFonts w:ascii="Arial" w:hAnsi="Arial" w:cs="Arial"/>
                <w:b/>
                <w:color w:val="FF6600"/>
                <w:sz w:val="24"/>
                <w:szCs w:val="24"/>
              </w:rPr>
              <w:t>N/A</w:t>
            </w:r>
          </w:p>
        </w:tc>
      </w:tr>
      <w:tr w:rsidR="006D6B42" w:rsidRPr="00AA3339" w:rsidTr="00127726">
        <w:trPr>
          <w:gridAfter w:val="1"/>
          <w:wAfter w:w="31" w:type="dxa"/>
          <w:trHeight w:val="415"/>
          <w:jc w:val="center"/>
        </w:trPr>
        <w:tc>
          <w:tcPr>
            <w:tcW w:w="10152" w:type="dxa"/>
            <w:gridSpan w:val="19"/>
            <w:tcBorders>
              <w:left w:val="single" w:sz="18" w:space="0" w:color="auto"/>
              <w:bottom w:val="single" w:sz="2" w:space="0" w:color="auto"/>
              <w:right w:val="single" w:sz="18" w:space="0" w:color="auto"/>
            </w:tcBorders>
            <w:vAlign w:val="center"/>
          </w:tcPr>
          <w:p w:rsidR="00835A23" w:rsidRPr="00BD5E76" w:rsidRDefault="00EB40C6" w:rsidP="00C20464">
            <w:pPr>
              <w:rPr>
                <w:rFonts w:ascii="Arial" w:hAnsi="Arial" w:cs="Arial"/>
                <w:b/>
                <w:bCs/>
                <w:color w:val="FF0000"/>
              </w:rPr>
            </w:pPr>
            <w:r>
              <w:rPr>
                <w:rFonts w:ascii="Arial" w:hAnsi="Arial" w:cs="Arial"/>
                <w:b/>
                <w:bCs/>
                <w:color w:val="FF0000"/>
              </w:rPr>
              <w:t xml:space="preserve">Contact Between Individuals </w:t>
            </w:r>
          </w:p>
        </w:tc>
      </w:tr>
      <w:tr w:rsidR="00BD5E76" w:rsidRPr="00AA3339" w:rsidTr="00127726">
        <w:trPr>
          <w:gridAfter w:val="1"/>
          <w:wAfter w:w="31" w:type="dxa"/>
          <w:trHeight w:val="1032"/>
          <w:jc w:val="center"/>
        </w:trPr>
        <w:tc>
          <w:tcPr>
            <w:tcW w:w="4674" w:type="dxa"/>
            <w:gridSpan w:val="7"/>
            <w:tcBorders>
              <w:left w:val="single" w:sz="18" w:space="0" w:color="auto"/>
            </w:tcBorders>
            <w:vAlign w:val="center"/>
          </w:tcPr>
          <w:p w:rsidR="00BD5E76" w:rsidRPr="00FA1020" w:rsidRDefault="00C20464" w:rsidP="00C20464">
            <w:pPr>
              <w:rPr>
                <w:rFonts w:ascii="Arial" w:hAnsi="Arial" w:cs="Arial"/>
              </w:rPr>
            </w:pPr>
            <w:r>
              <w:rPr>
                <w:rFonts w:ascii="Arial" w:hAnsi="Arial" w:cs="Arial"/>
              </w:rPr>
              <w:t>It is no longer necessary to keep children in c</w:t>
            </w:r>
            <w:r w:rsidR="00BD5E76" w:rsidRPr="00FA1020">
              <w:rPr>
                <w:rFonts w:ascii="Arial" w:hAnsi="Arial" w:cs="Arial"/>
              </w:rPr>
              <w:t xml:space="preserve">onsistent groups </w:t>
            </w:r>
            <w:r>
              <w:rPr>
                <w:rFonts w:ascii="Arial" w:hAnsi="Arial" w:cs="Arial"/>
              </w:rPr>
              <w:t>(bubbles).</w:t>
            </w:r>
          </w:p>
        </w:tc>
        <w:tc>
          <w:tcPr>
            <w:tcW w:w="2717" w:type="dxa"/>
            <w:gridSpan w:val="6"/>
            <w:tcBorders>
              <w:left w:val="single" w:sz="2" w:space="0" w:color="auto"/>
            </w:tcBorders>
            <w:vAlign w:val="center"/>
          </w:tcPr>
          <w:p w:rsidR="00840203" w:rsidRPr="00840203" w:rsidRDefault="00840203" w:rsidP="00840203">
            <w:pPr>
              <w:spacing w:before="0"/>
              <w:rPr>
                <w:rFonts w:asciiTheme="minorHAnsi" w:hAnsiTheme="minorHAnsi" w:cstheme="minorHAnsi"/>
                <w:sz w:val="24"/>
                <w:szCs w:val="24"/>
              </w:rPr>
            </w:pPr>
            <w:r w:rsidRPr="00840203">
              <w:rPr>
                <w:rFonts w:asciiTheme="minorHAnsi" w:hAnsiTheme="minorHAnsi" w:cstheme="minorHAnsi"/>
                <w:sz w:val="24"/>
                <w:szCs w:val="24"/>
              </w:rPr>
              <w:t>Following advice from the local health protection team (HPT).  We have temporally implemented class groups.</w:t>
            </w:r>
          </w:p>
          <w:p w:rsidR="00840203" w:rsidRPr="007D1862" w:rsidRDefault="00840203" w:rsidP="00840203">
            <w:pPr>
              <w:spacing w:before="0"/>
              <w:rPr>
                <w:rFonts w:asciiTheme="minorHAnsi" w:hAnsiTheme="minorHAnsi" w:cstheme="minorHAnsi"/>
                <w:sz w:val="20"/>
              </w:rPr>
            </w:pPr>
            <w:hyperlink r:id="rId8" w:history="1">
              <w:r w:rsidRPr="00840203">
                <w:rPr>
                  <w:rStyle w:val="Hyperlink"/>
                  <w:rFonts w:asciiTheme="minorHAnsi" w:hAnsiTheme="minorHAnsi" w:cstheme="minorHAnsi"/>
                  <w:sz w:val="24"/>
                  <w:szCs w:val="24"/>
                </w:rPr>
                <w:t>www.elvingtonprimary.org.uk/general/implementation-of-additional-measures-from-thursday-13th-january-2022</w:t>
              </w:r>
            </w:hyperlink>
            <w:r>
              <w:rPr>
                <w:rFonts w:asciiTheme="minorHAnsi" w:hAnsiTheme="minorHAnsi" w:cstheme="minorHAnsi"/>
                <w:sz w:val="20"/>
              </w:rPr>
              <w:t xml:space="preserve">  </w:t>
            </w:r>
          </w:p>
        </w:tc>
        <w:sdt>
          <w:sdtPr>
            <w:rPr>
              <w:rFonts w:ascii="Arial" w:hAnsi="Arial" w:cs="Arial"/>
              <w:b/>
              <w:sz w:val="24"/>
              <w:szCs w:val="24"/>
            </w:rPr>
            <w:id w:val="182797531"/>
            <w14:checkbox>
              <w14:checked w14:val="0"/>
              <w14:checkedState w14:val="2612" w14:font="MS Gothic"/>
              <w14:uncheckedState w14:val="2610" w14:font="MS Gothic"/>
            </w14:checkbox>
          </w:sdtPr>
          <w:sdtEndPr/>
          <w:sdtContent>
            <w:tc>
              <w:tcPr>
                <w:tcW w:w="912" w:type="dxa"/>
                <w:shd w:val="clear" w:color="auto" w:fill="auto"/>
                <w:vAlign w:val="center"/>
              </w:tcPr>
              <w:p w:rsidR="00BD5E76" w:rsidRPr="00AA3339" w:rsidRDefault="0084020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1"/>
              <w14:checkedState w14:val="2612" w14:font="MS Gothic"/>
              <w14:uncheckedState w14:val="2610" w14:font="MS Gothic"/>
            </w14:checkbox>
          </w:sdtPr>
          <w:sdtEndPr/>
          <w:sdtContent>
            <w:tc>
              <w:tcPr>
                <w:tcW w:w="912" w:type="dxa"/>
                <w:gridSpan w:val="4"/>
                <w:shd w:val="clear" w:color="auto" w:fill="auto"/>
                <w:vAlign w:val="center"/>
              </w:tcPr>
              <w:p w:rsidR="00BD5E76" w:rsidRPr="00AA3339" w:rsidRDefault="0084020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rsidTr="00127726">
        <w:trPr>
          <w:gridAfter w:val="1"/>
          <w:wAfter w:w="31" w:type="dxa"/>
          <w:trHeight w:val="415"/>
          <w:jc w:val="center"/>
        </w:trPr>
        <w:tc>
          <w:tcPr>
            <w:tcW w:w="4674" w:type="dxa"/>
            <w:gridSpan w:val="7"/>
            <w:tcBorders>
              <w:left w:val="single" w:sz="18" w:space="0" w:color="auto"/>
            </w:tcBorders>
            <w:vAlign w:val="center"/>
          </w:tcPr>
          <w:p w:rsidR="00471F5C" w:rsidRPr="00C20464" w:rsidRDefault="00C20464" w:rsidP="00FA1020">
            <w:pPr>
              <w:rPr>
                <w:rFonts w:ascii="Arial" w:hAnsi="Arial" w:cs="Arial"/>
              </w:rPr>
            </w:pPr>
            <w:r>
              <w:rPr>
                <w:rFonts w:ascii="Arial" w:hAnsi="Arial" w:cs="Arial"/>
              </w:rPr>
              <w:t>Outbreak management plans cover the possibility that it may become necessary to reintroduce bubbles for a temporary period, to reduce mixing between groups</w:t>
            </w:r>
          </w:p>
        </w:tc>
        <w:tc>
          <w:tcPr>
            <w:tcW w:w="2717" w:type="dxa"/>
            <w:gridSpan w:val="6"/>
            <w:tcBorders>
              <w:left w:val="single" w:sz="2" w:space="0" w:color="auto"/>
            </w:tcBorders>
            <w:vAlign w:val="center"/>
          </w:tcPr>
          <w:p w:rsidR="00901188" w:rsidRPr="00663B3D" w:rsidRDefault="00C20464" w:rsidP="00FA1020">
            <w:pPr>
              <w:rPr>
                <w:rFonts w:asciiTheme="minorHAnsi" w:hAnsiTheme="minorHAnsi" w:cstheme="minorHAnsi"/>
              </w:rPr>
            </w:pPr>
            <w:r>
              <w:rPr>
                <w:rFonts w:asciiTheme="minorHAnsi" w:hAnsiTheme="minorHAnsi" w:cstheme="minorHAnsi"/>
              </w:rPr>
              <w:t>A coronavirus contingency plan has been introduced.</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shd w:val="clear" w:color="auto" w:fill="auto"/>
                <w:vAlign w:val="center"/>
              </w:tcPr>
              <w:p w:rsidR="00471F5C" w:rsidRDefault="00AC41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4674" w:type="dxa"/>
            <w:gridSpan w:val="7"/>
            <w:tcBorders>
              <w:left w:val="single" w:sz="18" w:space="0" w:color="auto"/>
            </w:tcBorders>
            <w:vAlign w:val="center"/>
          </w:tcPr>
          <w:p w:rsidR="00C20464" w:rsidRPr="00C20464" w:rsidRDefault="00C20464" w:rsidP="00C20464">
            <w:pPr>
              <w:rPr>
                <w:rFonts w:ascii="Arial" w:hAnsi="Arial" w:cs="Arial"/>
              </w:rPr>
            </w:pPr>
            <w:r>
              <w:rPr>
                <w:rFonts w:ascii="Arial" w:hAnsi="Arial" w:cs="Arial"/>
              </w:rPr>
              <w:t>Assemblies have resumed</w:t>
            </w:r>
          </w:p>
        </w:tc>
        <w:tc>
          <w:tcPr>
            <w:tcW w:w="2717" w:type="dxa"/>
            <w:gridSpan w:val="6"/>
            <w:tcBorders>
              <w:top w:val="single" w:sz="4" w:space="0" w:color="000000"/>
              <w:left w:val="single" w:sz="2" w:space="0" w:color="auto"/>
              <w:bottom w:val="single" w:sz="4" w:space="0" w:color="000000"/>
              <w:right w:val="single" w:sz="4" w:space="0" w:color="000000"/>
            </w:tcBorders>
            <w:vAlign w:val="center"/>
          </w:tcPr>
          <w:p w:rsidR="00C20464" w:rsidRPr="00290B68" w:rsidRDefault="00840203" w:rsidP="00C20464">
            <w:pPr>
              <w:spacing w:before="0"/>
              <w:rPr>
                <w:rFonts w:asciiTheme="minorHAnsi" w:hAnsiTheme="minorHAnsi" w:cstheme="minorHAnsi"/>
              </w:rPr>
            </w:pPr>
            <w:r>
              <w:rPr>
                <w:rFonts w:asciiTheme="minorHAnsi" w:hAnsiTheme="minorHAnsi" w:cstheme="minorHAnsi"/>
              </w:rPr>
              <w:t xml:space="preserve">Collective Worship is currently conducted via Google Meet in order to reduce transmission. </w:t>
            </w:r>
          </w:p>
        </w:tc>
        <w:sdt>
          <w:sdtPr>
            <w:rPr>
              <w:rFonts w:ascii="Arial" w:hAnsi="Arial" w:cs="Arial"/>
              <w:b/>
              <w:sz w:val="24"/>
              <w:szCs w:val="24"/>
            </w:rPr>
            <w:id w:val="-1182357059"/>
            <w14:checkbox>
              <w14:checked w14:val="0"/>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Default="00840203"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1"/>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Default="00840203"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C20464" w:rsidRDefault="00C20464" w:rsidP="00C20464">
                <w:pPr>
                  <w:jc w:val="center"/>
                  <w:rPr>
                    <w:rFonts w:ascii="Arial" w:hAnsi="Arial" w:cs="Arial"/>
                    <w:b/>
                    <w:sz w:val="24"/>
                    <w:szCs w:val="24"/>
                  </w:rPr>
                </w:pPr>
                <w:r w:rsidRPr="00290B68">
                  <w:rPr>
                    <w:rFonts w:ascii="Segoe UI Symbol" w:hAnsi="Segoe UI Symbol" w:cs="Segoe UI Symbol"/>
                    <w:b/>
                    <w:sz w:val="24"/>
                    <w:szCs w:val="24"/>
                  </w:rPr>
                  <w:t>☐</w:t>
                </w:r>
              </w:p>
            </w:tc>
          </w:sdtContent>
        </w:sdt>
      </w:tr>
      <w:tr w:rsidR="00C20464" w:rsidRPr="00BC1A24" w:rsidTr="00127726">
        <w:trPr>
          <w:gridAfter w:val="1"/>
          <w:wAfter w:w="31" w:type="dxa"/>
          <w:trHeight w:val="415"/>
          <w:jc w:val="center"/>
        </w:trPr>
        <w:tc>
          <w:tcPr>
            <w:tcW w:w="4674" w:type="dxa"/>
            <w:gridSpan w:val="7"/>
            <w:tcBorders>
              <w:left w:val="single" w:sz="18" w:space="0" w:color="auto"/>
            </w:tcBorders>
            <w:vAlign w:val="center"/>
          </w:tcPr>
          <w:p w:rsidR="00C20464" w:rsidRPr="00BC1A24" w:rsidRDefault="00C20464" w:rsidP="00C20464">
            <w:pPr>
              <w:ind w:right="-72"/>
              <w:rPr>
                <w:rFonts w:ascii="Arial" w:hAnsi="Arial" w:cs="Arial"/>
              </w:rPr>
            </w:pPr>
            <w:r>
              <w:rPr>
                <w:rFonts w:ascii="Arial" w:hAnsi="Arial" w:cs="Arial"/>
              </w:rPr>
              <w:t>Pupils can mix at breaks and lunchtimes.</w:t>
            </w:r>
          </w:p>
        </w:tc>
        <w:tc>
          <w:tcPr>
            <w:tcW w:w="2717" w:type="dxa"/>
            <w:gridSpan w:val="6"/>
            <w:tcBorders>
              <w:left w:val="single" w:sz="2" w:space="0" w:color="auto"/>
            </w:tcBorders>
            <w:vAlign w:val="center"/>
          </w:tcPr>
          <w:p w:rsidR="00840203" w:rsidRPr="00840203" w:rsidRDefault="00840203" w:rsidP="00840203">
            <w:pPr>
              <w:pStyle w:val="Default"/>
              <w:rPr>
                <w:rFonts w:asciiTheme="minorHAnsi" w:hAnsiTheme="minorHAnsi" w:cstheme="minorHAnsi"/>
              </w:rPr>
            </w:pPr>
            <w:r w:rsidRPr="00840203">
              <w:rPr>
                <w:rFonts w:asciiTheme="minorHAnsi" w:hAnsiTheme="minorHAnsi" w:cstheme="minorHAnsi"/>
              </w:rPr>
              <w:t>Following advice from the local health protection team (HPT).  We have temporally implemented class groups.</w:t>
            </w:r>
          </w:p>
          <w:p w:rsidR="00C20464" w:rsidRPr="00BC1A24" w:rsidRDefault="00840203" w:rsidP="00840203">
            <w:pPr>
              <w:pStyle w:val="Default"/>
              <w:spacing w:after="60"/>
              <w:rPr>
                <w:rFonts w:asciiTheme="minorHAnsi" w:hAnsiTheme="minorHAnsi" w:cstheme="minorHAnsi"/>
                <w:sz w:val="22"/>
              </w:rPr>
            </w:pPr>
            <w:hyperlink r:id="rId9" w:history="1">
              <w:r w:rsidRPr="00840203">
                <w:rPr>
                  <w:rStyle w:val="Hyperlink"/>
                  <w:rFonts w:asciiTheme="minorHAnsi" w:hAnsiTheme="minorHAnsi" w:cstheme="minorHAnsi"/>
                  <w:sz w:val="22"/>
                </w:rPr>
                <w:t>www.elvingtonprimary.org.uk/general/implementation-of-additional-measures-from-thursday-13th-january-2022</w:t>
              </w:r>
            </w:hyperlink>
            <w:r w:rsidRPr="00840203">
              <w:rPr>
                <w:rFonts w:asciiTheme="minorHAnsi" w:hAnsiTheme="minorHAnsi" w:cstheme="minorHAnsi"/>
                <w:sz w:val="22"/>
              </w:rPr>
              <w:t xml:space="preserve">  </w:t>
            </w:r>
          </w:p>
        </w:tc>
        <w:sdt>
          <w:sdtPr>
            <w:rPr>
              <w:rFonts w:ascii="Arial" w:hAnsi="Arial" w:cs="Arial"/>
              <w:sz w:val="24"/>
              <w:szCs w:val="24"/>
            </w:rPr>
            <w:id w:val="2029750502"/>
            <w14:checkbox>
              <w14:checked w14:val="0"/>
              <w14:checkedState w14:val="2612" w14:font="MS Gothic"/>
              <w14:uncheckedState w14:val="2610" w14:font="MS Gothic"/>
            </w14:checkbox>
          </w:sdtPr>
          <w:sdtEndPr/>
          <w:sdtContent>
            <w:tc>
              <w:tcPr>
                <w:tcW w:w="912" w:type="dxa"/>
                <w:shd w:val="clear" w:color="auto" w:fill="auto"/>
                <w:vAlign w:val="center"/>
              </w:tcPr>
              <w:p w:rsidR="00C20464" w:rsidRPr="00BC1A24" w:rsidRDefault="00840203" w:rsidP="00C20464">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13700513"/>
            <w14:checkbox>
              <w14:checked w14:val="1"/>
              <w14:checkedState w14:val="2612" w14:font="MS Gothic"/>
              <w14:uncheckedState w14:val="2610" w14:font="MS Gothic"/>
            </w14:checkbox>
          </w:sdtPr>
          <w:sdtEndPr/>
          <w:sdtContent>
            <w:tc>
              <w:tcPr>
                <w:tcW w:w="912" w:type="dxa"/>
                <w:gridSpan w:val="4"/>
                <w:shd w:val="clear" w:color="auto" w:fill="auto"/>
                <w:vAlign w:val="center"/>
              </w:tcPr>
              <w:p w:rsidR="00C20464" w:rsidRPr="00BC1A24" w:rsidRDefault="00840203" w:rsidP="00C20464">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78652585"/>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Pr="00BC1A24" w:rsidRDefault="00C20464" w:rsidP="00C20464">
                <w:pPr>
                  <w:jc w:val="center"/>
                  <w:rPr>
                    <w:rFonts w:ascii="Arial" w:hAnsi="Arial" w:cs="Arial"/>
                    <w:sz w:val="24"/>
                    <w:szCs w:val="24"/>
                  </w:rPr>
                </w:pPr>
                <w:r w:rsidRPr="00BC1A24">
                  <w:rPr>
                    <w:rFonts w:ascii="MS Gothic" w:eastAsia="MS Gothic" w:hAnsi="MS Gothic" w:cs="Arial" w:hint="eastAsia"/>
                    <w:sz w:val="24"/>
                    <w:szCs w:val="24"/>
                  </w:rPr>
                  <w:t>☐</w:t>
                </w:r>
              </w:p>
            </w:tc>
          </w:sdtContent>
        </w:sdt>
      </w:tr>
      <w:tr w:rsidR="00C20464" w:rsidRPr="00ED1608" w:rsidTr="00127726">
        <w:trPr>
          <w:gridAfter w:val="1"/>
          <w:wAfter w:w="31" w:type="dxa"/>
          <w:trHeight w:val="415"/>
          <w:jc w:val="center"/>
        </w:trPr>
        <w:tc>
          <w:tcPr>
            <w:tcW w:w="4674" w:type="dxa"/>
            <w:gridSpan w:val="7"/>
            <w:tcBorders>
              <w:left w:val="single" w:sz="18" w:space="0" w:color="auto"/>
            </w:tcBorders>
            <w:shd w:val="clear" w:color="auto" w:fill="auto"/>
            <w:vAlign w:val="center"/>
          </w:tcPr>
          <w:p w:rsidR="00C20464" w:rsidRPr="00C20464" w:rsidRDefault="00C20464" w:rsidP="00B27D1D">
            <w:pPr>
              <w:ind w:right="-72"/>
              <w:rPr>
                <w:rFonts w:ascii="Arial" w:hAnsi="Arial" w:cs="Arial"/>
              </w:rPr>
            </w:pPr>
            <w:r w:rsidRPr="00C20464">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717" w:type="dxa"/>
            <w:gridSpan w:val="6"/>
            <w:tcBorders>
              <w:left w:val="single" w:sz="2" w:space="0" w:color="auto"/>
            </w:tcBorders>
            <w:shd w:val="clear" w:color="auto" w:fill="auto"/>
            <w:vAlign w:val="center"/>
          </w:tcPr>
          <w:p w:rsidR="00C20464" w:rsidRPr="00C20464" w:rsidRDefault="00056E09" w:rsidP="00A355A3">
            <w:pPr>
              <w:rPr>
                <w:rFonts w:asciiTheme="minorHAnsi" w:hAnsiTheme="minorHAnsi" w:cstheme="minorHAnsi"/>
              </w:rPr>
            </w:pPr>
            <w:r>
              <w:rPr>
                <w:rFonts w:asciiTheme="minorHAnsi" w:hAnsiTheme="minorHAnsi" w:cstheme="minorHAnsi"/>
              </w:rPr>
              <w:t>Advice to be taken from</w:t>
            </w:r>
            <w:r w:rsidR="00C20464" w:rsidRPr="00C20464">
              <w:rPr>
                <w:rFonts w:asciiTheme="minorHAnsi" w:hAnsiTheme="minorHAnsi" w:cstheme="minorHAnsi"/>
              </w:rPr>
              <w:t xml:space="preserve"> </w:t>
            </w:r>
            <w:r w:rsidR="00A355A3">
              <w:rPr>
                <w:rFonts w:asciiTheme="minorHAnsi" w:hAnsiTheme="minorHAnsi" w:cstheme="minorHAnsi"/>
              </w:rPr>
              <w:t xml:space="preserve">a </w:t>
            </w:r>
            <w:r w:rsidR="00C20464" w:rsidRPr="00C20464">
              <w:rPr>
                <w:rFonts w:asciiTheme="minorHAnsi" w:hAnsiTheme="minorHAnsi" w:cstheme="minorHAnsi"/>
              </w:rPr>
              <w:t>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969543631"/>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8A2AA1"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902101067"/>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8A2AA1"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20024532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C20464"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A355A3" w:rsidRPr="00AA3339" w:rsidTr="00127726">
        <w:trPr>
          <w:gridAfter w:val="1"/>
          <w:wAfter w:w="31" w:type="dxa"/>
          <w:trHeight w:val="983"/>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A355A3" w:rsidRPr="00416E8C" w:rsidRDefault="00A355A3" w:rsidP="00A355A3">
            <w:pPr>
              <w:rPr>
                <w:rFonts w:ascii="Arial" w:hAnsi="Arial" w:cs="Arial"/>
                <w:b/>
              </w:rPr>
            </w:pPr>
            <w:r w:rsidRPr="00416E8C">
              <w:rPr>
                <w:rFonts w:ascii="Arial" w:hAnsi="Arial"/>
              </w:rPr>
              <w:t>Schools can undertake domestic residential education visits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A355A3" w:rsidRPr="00C448D1" w:rsidRDefault="00A355A3" w:rsidP="00A355A3">
            <w:pPr>
              <w:rPr>
                <w:rFonts w:asciiTheme="minorHAnsi" w:hAnsiTheme="minorHAnsi" w:cstheme="minorHAnsi"/>
              </w:rPr>
            </w:pPr>
            <w:r w:rsidRPr="00C448D1">
              <w:rPr>
                <w:rFonts w:asciiTheme="minorHAnsi" w:hAnsiTheme="minorHAnsi" w:cstheme="minorHAnsi"/>
              </w:rPr>
              <w:t>Acknowledged</w:t>
            </w:r>
            <w:r>
              <w:rPr>
                <w:rFonts w:asciiTheme="minorHAnsi" w:hAnsiTheme="minorHAnsi" w:cstheme="minorHAnsi"/>
              </w:rPr>
              <w:t>.</w:t>
            </w:r>
            <w:r w:rsidRPr="00C448D1">
              <w:rPr>
                <w:rFonts w:asciiTheme="minorHAnsi" w:hAnsiTheme="minorHAnsi" w:cstheme="minorHAnsi"/>
              </w:rPr>
              <w:t xml:space="preserve"> </w:t>
            </w:r>
          </w:p>
        </w:tc>
        <w:sdt>
          <w:sdtPr>
            <w:rPr>
              <w:rFonts w:ascii="Arial" w:hAnsi="Arial" w:cs="Arial"/>
              <w:b/>
              <w:sz w:val="24"/>
              <w:szCs w:val="24"/>
            </w:rPr>
            <w:id w:val="1623340942"/>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55A3" w:rsidRPr="008A2AA1" w:rsidRDefault="00A355A3" w:rsidP="00A355A3">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65497931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355A3" w:rsidRPr="008A2AA1" w:rsidRDefault="00A355A3" w:rsidP="00A355A3">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2012866145"/>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A355A3" w:rsidRDefault="00A355A3" w:rsidP="00A355A3">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C20464"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C20464" w:rsidRPr="00BC1A24" w:rsidRDefault="00C20464" w:rsidP="00B27D1D">
            <w:pPr>
              <w:rPr>
                <w:rFonts w:ascii="Arial" w:hAnsi="Arial" w:cs="Arial"/>
              </w:rPr>
            </w:pPr>
            <w:r>
              <w:rPr>
                <w:rFonts w:ascii="Arial" w:hAnsi="Arial" w:cs="Arial"/>
              </w:rPr>
              <w:lastRenderedPageBreak/>
              <w:t xml:space="preserve">Schools can </w:t>
            </w:r>
            <w:r w:rsidRPr="00C20464">
              <w:rPr>
                <w:rFonts w:ascii="Arial" w:hAnsi="Arial" w:cs="Arial"/>
              </w:rPr>
              <w:t>undertake</w:t>
            </w:r>
            <w:r>
              <w:rPr>
                <w:rFonts w:ascii="Arial" w:hAnsi="Arial" w:cs="Arial"/>
              </w:rPr>
              <w:t xml:space="preserve"> educational day visits.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C20464" w:rsidRPr="008A2AA1" w:rsidRDefault="00C20464" w:rsidP="00B27D1D">
            <w:pPr>
              <w:rPr>
                <w:rFonts w:asciiTheme="minorHAnsi" w:hAnsiTheme="minorHAnsi" w:cstheme="minorHAnsi"/>
              </w:rPr>
            </w:pPr>
            <w:r w:rsidRPr="008A2AA1">
              <w:rPr>
                <w:rFonts w:asciiTheme="minorHAnsi" w:hAnsiTheme="minorHAnsi" w:cstheme="minorHAnsi"/>
              </w:rPr>
              <w:t xml:space="preserve">Any educational day visits must be conducted in line with relevant coronavirus (COVID-19) secure guidelines and regulations in place at that time. </w:t>
            </w:r>
          </w:p>
        </w:tc>
        <w:sdt>
          <w:sdtPr>
            <w:rPr>
              <w:rFonts w:ascii="Arial" w:hAnsi="Arial" w:cs="Arial"/>
              <w:b/>
              <w:sz w:val="24"/>
              <w:szCs w:val="24"/>
            </w:rPr>
            <w:id w:val="337891693"/>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ED1608"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336150213"/>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ED1608"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45253904"/>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C20464"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C20464" w:rsidRPr="00ED1608"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C20464" w:rsidRPr="00C20464" w:rsidRDefault="00C20464" w:rsidP="00B27D1D">
            <w:pPr>
              <w:rPr>
                <w:rFonts w:ascii="Arial" w:hAnsi="Arial" w:cs="Arial"/>
              </w:rPr>
            </w:pPr>
            <w:r>
              <w:rPr>
                <w:rFonts w:ascii="Arial" w:hAnsi="Arial" w:cs="Arial"/>
              </w:rPr>
              <w:t xml:space="preserve">International educational visits that have previously been deferred or postponed can take place from September 2021 and new international visits for the future can be organised. </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C20464" w:rsidRPr="00C448D1" w:rsidRDefault="00C448D1" w:rsidP="00B27D1D">
            <w:pPr>
              <w:rPr>
                <w:rFonts w:asciiTheme="minorHAnsi" w:hAnsiTheme="minorHAnsi" w:cstheme="minorHAnsi"/>
              </w:rPr>
            </w:pPr>
            <w:r w:rsidRPr="00C448D1">
              <w:rPr>
                <w:rFonts w:asciiTheme="minorHAnsi" w:hAnsiTheme="minorHAnsi" w:cstheme="minorHAnsi"/>
              </w:rPr>
              <w:t>Acknowledged, although not applicable.</w:t>
            </w:r>
          </w:p>
        </w:tc>
        <w:sdt>
          <w:sdtPr>
            <w:rPr>
              <w:rFonts w:ascii="Arial" w:hAnsi="Arial" w:cs="Arial"/>
              <w:b/>
              <w:sz w:val="24"/>
              <w:szCs w:val="24"/>
            </w:rPr>
            <w:id w:val="554129191"/>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8A2AA1"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705646127"/>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8A2AA1"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60548810"/>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C20464"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C20464" w:rsidRPr="00ED1608"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C20464" w:rsidRPr="00475355" w:rsidRDefault="00C20464" w:rsidP="00B27D1D">
            <w:pPr>
              <w:rPr>
                <w:rFonts w:ascii="Arial" w:hAnsi="Arial" w:cs="Arial"/>
                <w:b/>
                <w:color w:val="FF0000"/>
              </w:rPr>
            </w:pPr>
            <w:r w:rsidRPr="00475355">
              <w:rPr>
                <w:rFonts w:ascii="Arial" w:hAnsi="Arial" w:cs="Arial"/>
              </w:rPr>
              <w:t xml:space="preserve">School </w:t>
            </w:r>
            <w:r>
              <w:rPr>
                <w:rFonts w:ascii="Arial" w:hAnsi="Arial" w:cs="Arial"/>
              </w:rPr>
              <w:t>has</w:t>
            </w:r>
            <w:r w:rsidRPr="00475355">
              <w:rPr>
                <w:rFonts w:ascii="Arial" w:hAnsi="Arial" w:cs="Arial"/>
              </w:rPr>
              <w:t xml:space="preserve"> resume</w:t>
            </w:r>
            <w:r>
              <w:rPr>
                <w:rFonts w:ascii="Arial" w:hAnsi="Arial" w:cs="Arial"/>
              </w:rPr>
              <w:t>d</w:t>
            </w:r>
            <w:r w:rsidRPr="00475355">
              <w:rPr>
                <w:rFonts w:ascii="Arial" w:hAnsi="Arial" w:cs="Arial"/>
              </w:rPr>
              <w:t xml:space="preserve"> all before and after-school educational activities and wraparound childcare for pupils.</w:t>
            </w:r>
          </w:p>
        </w:tc>
        <w:tc>
          <w:tcPr>
            <w:tcW w:w="2717" w:type="dxa"/>
            <w:gridSpan w:val="6"/>
            <w:tcBorders>
              <w:left w:val="single" w:sz="2" w:space="0" w:color="auto"/>
            </w:tcBorders>
            <w:shd w:val="clear" w:color="auto" w:fill="auto"/>
            <w:vAlign w:val="center"/>
          </w:tcPr>
          <w:p w:rsidR="00C20464" w:rsidRPr="00056E09" w:rsidRDefault="00F4492E" w:rsidP="00B27D1D">
            <w:pPr>
              <w:rPr>
                <w:rFonts w:asciiTheme="minorHAnsi" w:hAnsiTheme="minorHAnsi" w:cstheme="minorHAnsi"/>
              </w:rPr>
            </w:pPr>
            <w:r w:rsidRPr="00056E09">
              <w:rPr>
                <w:rFonts w:asciiTheme="minorHAnsi" w:hAnsiTheme="minorHAnsi" w:cstheme="minorHAnsi"/>
              </w:rPr>
              <w:t>School has currently suspended all after school clubs and reintroduced separation in breakfast club due to a number of cases in school</w:t>
            </w:r>
            <w:r w:rsidR="00D90D23" w:rsidRPr="00056E09">
              <w:rPr>
                <w:rFonts w:asciiTheme="minorHAnsi" w:hAnsiTheme="minorHAnsi" w:cstheme="minorHAnsi"/>
              </w:rPr>
              <w:t>.</w:t>
            </w:r>
          </w:p>
        </w:tc>
        <w:sdt>
          <w:sdtPr>
            <w:rPr>
              <w:rFonts w:ascii="Arial" w:hAnsi="Arial" w:cs="Arial"/>
              <w:b/>
              <w:sz w:val="24"/>
              <w:szCs w:val="24"/>
            </w:rPr>
            <w:id w:val="976881442"/>
            <w14:checkbox>
              <w14:checked w14:val="0"/>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ED1608" w:rsidRDefault="00840203"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8972528"/>
            <w14:checkbox>
              <w14:checked w14:val="1"/>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0464" w:rsidRPr="00ED1608" w:rsidRDefault="00840203"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962509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C20464" w:rsidRPr="00ED1608" w:rsidRDefault="00C20464"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C20464" w:rsidRPr="002E3095"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C20464" w:rsidRPr="002E3095" w:rsidRDefault="00C20464" w:rsidP="00C20464">
            <w:pPr>
              <w:rPr>
                <w:rFonts w:ascii="Arial" w:hAnsi="Arial" w:cs="Arial"/>
                <w:b/>
                <w:color w:val="FF0000"/>
              </w:rPr>
            </w:pPr>
            <w:r w:rsidRPr="002E3095">
              <w:rPr>
                <w:rFonts w:ascii="Arial" w:hAnsi="Arial" w:cs="Arial"/>
                <w:b/>
                <w:color w:val="FF0000"/>
              </w:rPr>
              <w:t>Inadequate Cleaning/Sanitising</w:t>
            </w:r>
          </w:p>
        </w:tc>
      </w:tr>
      <w:tr w:rsidR="00C20464"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C20464" w:rsidRPr="00BC1A24" w:rsidRDefault="00C20464" w:rsidP="00586666">
            <w:pPr>
              <w:rPr>
                <w:rFonts w:ascii="Arial" w:hAnsi="Arial" w:cs="Arial"/>
              </w:rPr>
            </w:pPr>
            <w:r w:rsidRPr="00586666">
              <w:rPr>
                <w:rFonts w:ascii="Arial" w:hAnsi="Arial" w:cs="Arial"/>
              </w:rPr>
              <w:t xml:space="preserve">A cleaning schedule that </w:t>
            </w:r>
            <w:r w:rsidR="00586666" w:rsidRPr="00586666">
              <w:rPr>
                <w:rFonts w:ascii="Arial" w:hAnsi="Arial" w:cs="Arial"/>
              </w:rPr>
              <w:t>includes regular</w:t>
            </w:r>
            <w:r w:rsidRPr="00586666">
              <w:rPr>
                <w:rFonts w:ascii="Arial" w:hAnsi="Arial" w:cs="Arial"/>
              </w:rPr>
              <w:t xml:space="preserve"> cleaning</w:t>
            </w:r>
            <w:r w:rsidR="00586666" w:rsidRPr="00586666">
              <w:rPr>
                <w:rFonts w:ascii="Arial" w:hAnsi="Arial" w:cs="Arial"/>
              </w:rPr>
              <w:t xml:space="preserve"> of areas and equipment (e.g. twice per day) with a particular focus on frequently touched surfaces</w:t>
            </w:r>
            <w:r w:rsidR="00586666">
              <w:rPr>
                <w:rFonts w:ascii="Arial" w:hAnsi="Arial" w:cs="Arial"/>
              </w:rPr>
              <w:t>,</w:t>
            </w:r>
            <w:r w:rsidR="00586666" w:rsidRPr="00586666">
              <w:rPr>
                <w:rFonts w:ascii="Arial" w:hAnsi="Arial" w:cs="Arial"/>
              </w:rPr>
              <w:t xml:space="preserve"> is in place.</w:t>
            </w:r>
            <w:r w:rsidR="00586666">
              <w:rPr>
                <w:rFonts w:ascii="Arial" w:hAnsi="Arial" w:cs="Arial"/>
                <w:b/>
              </w:rPr>
              <w:t xml:space="preserve"> </w:t>
            </w:r>
          </w:p>
        </w:tc>
        <w:tc>
          <w:tcPr>
            <w:tcW w:w="2717" w:type="dxa"/>
            <w:gridSpan w:val="6"/>
            <w:tcBorders>
              <w:left w:val="single" w:sz="2" w:space="0" w:color="000000"/>
            </w:tcBorders>
            <w:vAlign w:val="center"/>
          </w:tcPr>
          <w:p w:rsidR="00C20464" w:rsidRPr="00663B3D" w:rsidRDefault="00C20464" w:rsidP="00B27D1D">
            <w:pPr>
              <w:pStyle w:val="Default"/>
              <w:spacing w:before="60" w:after="60"/>
              <w:rPr>
                <w:rFonts w:asciiTheme="minorHAnsi" w:hAnsiTheme="minorHAnsi" w:cstheme="minorHAnsi"/>
                <w:sz w:val="22"/>
              </w:rPr>
            </w:pPr>
            <w:r w:rsidRPr="00663B3D">
              <w:rPr>
                <w:rFonts w:asciiTheme="minorHAnsi" w:hAnsiTheme="minorHAnsi" w:cstheme="minorHAnsi"/>
                <w:sz w:val="22"/>
              </w:rPr>
              <w:t xml:space="preserve">Enhanced cleaning measures </w:t>
            </w:r>
            <w:r>
              <w:rPr>
                <w:rFonts w:asciiTheme="minorHAnsi" w:hAnsiTheme="minorHAnsi" w:cstheme="minorHAnsi"/>
                <w:sz w:val="22"/>
              </w:rPr>
              <w:t>are in place and</w:t>
            </w:r>
            <w:r w:rsidRPr="00663B3D">
              <w:rPr>
                <w:rFonts w:asciiTheme="minorHAnsi" w:hAnsiTheme="minorHAnsi" w:cstheme="minorHAnsi"/>
                <w:sz w:val="22"/>
              </w:rPr>
              <w:t xml:space="preserve"> followed at all times. </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C20464" w:rsidRPr="00BC1A24" w:rsidRDefault="00C20464" w:rsidP="00C20464">
            <w:pPr>
              <w:rPr>
                <w:rFonts w:ascii="Arial" w:hAnsi="Arial" w:cs="Arial"/>
              </w:rPr>
            </w:pPr>
            <w:r w:rsidRPr="00BC1A24">
              <w:rPr>
                <w:rFonts w:ascii="Arial" w:hAnsi="Arial" w:cs="Arial"/>
              </w:rPr>
              <w:t>Electronic entry systems and keypads are regularly sanitised particularly first thing in the morning and where possible after each use</w:t>
            </w:r>
          </w:p>
        </w:tc>
        <w:tc>
          <w:tcPr>
            <w:tcW w:w="2717" w:type="dxa"/>
            <w:gridSpan w:val="6"/>
            <w:tcBorders>
              <w:left w:val="single" w:sz="2" w:space="0" w:color="000000"/>
            </w:tcBorders>
            <w:vAlign w:val="center"/>
          </w:tcPr>
          <w:p w:rsidR="00C20464" w:rsidRPr="00663B3D" w:rsidRDefault="00C20464" w:rsidP="00C20464">
            <w:pPr>
              <w:rPr>
                <w:rFonts w:asciiTheme="minorHAnsi" w:hAnsiTheme="minorHAnsi" w:cstheme="minorHAnsi"/>
              </w:rPr>
            </w:pPr>
            <w:r w:rsidRPr="00663B3D">
              <w:rPr>
                <w:rFonts w:asciiTheme="minorHAnsi" w:hAnsiTheme="minorHAnsi" w:cstheme="minorHAnsi"/>
              </w:rPr>
              <w:t>These are done by the cleaning staff before the children arrive and when they have left.</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C20464" w:rsidRPr="00BC1A24" w:rsidRDefault="00C20464" w:rsidP="00C20464">
            <w:pPr>
              <w:rPr>
                <w:rFonts w:ascii="Arial" w:hAnsi="Arial" w:cs="Arial"/>
              </w:rPr>
            </w:pPr>
            <w:r w:rsidRPr="00BC1A24">
              <w:rPr>
                <w:rFonts w:ascii="Arial" w:hAnsi="Arial" w:cs="Arial"/>
              </w:rPr>
              <w:t>Bins for tissues and other rubbish are emptied throughout the day</w:t>
            </w:r>
          </w:p>
        </w:tc>
        <w:tc>
          <w:tcPr>
            <w:tcW w:w="2717" w:type="dxa"/>
            <w:gridSpan w:val="6"/>
            <w:tcBorders>
              <w:left w:val="single" w:sz="2" w:space="0" w:color="000000"/>
            </w:tcBorders>
            <w:vAlign w:val="center"/>
          </w:tcPr>
          <w:p w:rsidR="00C20464" w:rsidRPr="00663B3D" w:rsidRDefault="00C20464" w:rsidP="00C20464">
            <w:pPr>
              <w:rPr>
                <w:rFonts w:asciiTheme="minorHAnsi" w:hAnsiTheme="minorHAnsi" w:cstheme="minorHAnsi"/>
              </w:rPr>
            </w:pPr>
            <w:r w:rsidRPr="00663B3D">
              <w:rPr>
                <w:rFonts w:asciiTheme="minorHAnsi" w:hAnsiTheme="minorHAnsi" w:cstheme="minorHAnsi"/>
              </w:rPr>
              <w:t>Yes – lidded bins are used.</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C20464" w:rsidRPr="00BC1A24" w:rsidRDefault="00C20464" w:rsidP="00C20464">
            <w:pPr>
              <w:rPr>
                <w:rFonts w:ascii="Arial" w:hAnsi="Arial" w:cs="Arial"/>
              </w:rPr>
            </w:pPr>
            <w:r w:rsidRPr="00BC1A24">
              <w:rPr>
                <w:rFonts w:ascii="Arial" w:hAnsi="Arial" w:cs="Arial"/>
              </w:rPr>
              <w:t>Stocks of cleaning chemicals, liquid soap, paper towels, tissues, toilet roll, bin bags etc. regularly checked and additional supplies requested as necessary</w:t>
            </w:r>
          </w:p>
        </w:tc>
        <w:tc>
          <w:tcPr>
            <w:tcW w:w="2717" w:type="dxa"/>
            <w:gridSpan w:val="6"/>
            <w:tcBorders>
              <w:left w:val="single" w:sz="2" w:space="0" w:color="000000"/>
            </w:tcBorders>
            <w:vAlign w:val="center"/>
          </w:tcPr>
          <w:p w:rsidR="00C20464" w:rsidRPr="00663B3D" w:rsidRDefault="00C20464" w:rsidP="00C20464">
            <w:pPr>
              <w:rPr>
                <w:rFonts w:asciiTheme="minorHAnsi" w:hAnsiTheme="minorHAnsi" w:cstheme="minorHAnsi"/>
              </w:rPr>
            </w:pPr>
            <w:r w:rsidRPr="00663B3D">
              <w:rPr>
                <w:rFonts w:asciiTheme="minorHAnsi" w:hAnsiTheme="minorHAnsi" w:cstheme="minorHAnsi"/>
              </w:rPr>
              <w:t>These are checked by the Site Manager and supplies requested from the Admin Officer.</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Default="00C20464" w:rsidP="00C20464">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C20464" w:rsidRPr="00BC1A24" w:rsidRDefault="00C20464" w:rsidP="00C20464">
            <w:pPr>
              <w:rPr>
                <w:rFonts w:ascii="Arial" w:hAnsi="Arial" w:cs="Arial"/>
                <w:b/>
                <w:color w:val="FF0000"/>
              </w:rPr>
            </w:pPr>
            <w:r w:rsidRPr="00BC1A24">
              <w:rPr>
                <w:rFonts w:ascii="Arial" w:hAnsi="Arial" w:cs="Arial"/>
                <w:b/>
                <w:color w:val="FF0000"/>
              </w:rPr>
              <w:t>Spread of Coronavirus to Staff, Pupils and Families, Visitors and Contractors</w:t>
            </w:r>
          </w:p>
        </w:tc>
      </w:tr>
      <w:tr w:rsidR="00EA3E4B" w:rsidRPr="00AA3339" w:rsidTr="00056E09">
        <w:trPr>
          <w:gridAfter w:val="1"/>
          <w:wAfter w:w="31" w:type="dxa"/>
          <w:trHeight w:val="415"/>
          <w:jc w:val="center"/>
        </w:trPr>
        <w:tc>
          <w:tcPr>
            <w:tcW w:w="4674" w:type="dxa"/>
            <w:gridSpan w:val="7"/>
            <w:tcBorders>
              <w:left w:val="single" w:sz="18" w:space="0" w:color="auto"/>
            </w:tcBorders>
            <w:shd w:val="clear" w:color="auto" w:fill="auto"/>
            <w:vAlign w:val="center"/>
          </w:tcPr>
          <w:p w:rsidR="00EA3E4B" w:rsidRPr="00056E09" w:rsidRDefault="00EA3E4B" w:rsidP="00777E29">
            <w:pPr>
              <w:ind w:right="-72"/>
              <w:rPr>
                <w:rFonts w:ascii="Arial" w:hAnsi="Arial" w:cs="Arial"/>
              </w:rPr>
            </w:pPr>
            <w:r w:rsidRPr="00056E09">
              <w:rPr>
                <w:rFonts w:ascii="Arial" w:hAnsi="Arial" w:cs="Arial"/>
                <w:bCs/>
              </w:rPr>
              <w:t xml:space="preserve">Adults who are fully vaccinated and all children </w:t>
            </w:r>
            <w:r w:rsidR="00127726" w:rsidRPr="00056E09">
              <w:rPr>
                <w:rFonts w:ascii="Arial" w:hAnsi="Arial" w:cs="Arial"/>
                <w:bCs/>
              </w:rPr>
              <w:t>/</w:t>
            </w:r>
            <w:r w:rsidRPr="00056E09">
              <w:rPr>
                <w:rFonts w:ascii="Arial" w:hAnsi="Arial" w:cs="Arial"/>
                <w:bCs/>
              </w:rPr>
              <w:t xml:space="preserve"> young people aged between 5 and 18 years and 6 months identified as a </w:t>
            </w:r>
            <w:r w:rsidRPr="00056E09">
              <w:rPr>
                <w:rFonts w:ascii="Arial" w:hAnsi="Arial" w:cs="Arial"/>
                <w:b/>
                <w:bCs/>
              </w:rPr>
              <w:t>contact</w:t>
            </w:r>
            <w:r w:rsidRPr="00056E09">
              <w:rPr>
                <w:rFonts w:ascii="Arial" w:hAnsi="Arial" w:cs="Arial"/>
                <w:bCs/>
              </w:rPr>
              <w:t xml:space="preserve"> of someone with COVID-19 are strongly advised to take a LFD test every day for 7 days and continue to attend their setting as normal, unless they have a positive test result. </w:t>
            </w:r>
          </w:p>
        </w:tc>
        <w:tc>
          <w:tcPr>
            <w:tcW w:w="2717" w:type="dxa"/>
            <w:gridSpan w:val="6"/>
            <w:tcBorders>
              <w:left w:val="single" w:sz="2" w:space="0" w:color="auto"/>
            </w:tcBorders>
            <w:vAlign w:val="center"/>
          </w:tcPr>
          <w:p w:rsidR="00EA3E4B" w:rsidRPr="005E4AF6" w:rsidRDefault="00056E09" w:rsidP="00777E29">
            <w:pPr>
              <w:rPr>
                <w:rFonts w:asciiTheme="minorHAnsi" w:hAnsiTheme="minorHAnsi" w:cstheme="minorHAnsi"/>
                <w:highlight w:val="yellow"/>
              </w:rPr>
            </w:pPr>
            <w:r w:rsidRPr="005E4AF6">
              <w:rPr>
                <w:rFonts w:ascii="Arial" w:hAnsi="Arial" w:cs="Arial"/>
                <w:b/>
                <w:bCs/>
                <w:color w:val="FF0000"/>
                <w:highlight w:val="yellow"/>
              </w:rPr>
              <w:t xml:space="preserve">NEW </w:t>
            </w:r>
            <w:r>
              <w:rPr>
                <w:rFonts w:asciiTheme="minorHAnsi" w:hAnsiTheme="minorHAnsi" w:cstheme="minorHAnsi"/>
                <w:bCs/>
                <w:highlight w:val="yellow"/>
              </w:rPr>
              <w:t>Close contacts in school are now identified by NHS Test &amp; Trace and education settings will no longer be expected to undertake contact tracing. Identified contacts will be contacted</w:t>
            </w:r>
            <w:r w:rsidR="00EA3E4B" w:rsidRPr="005E4AF6">
              <w:rPr>
                <w:rFonts w:asciiTheme="minorHAnsi" w:hAnsiTheme="minorHAnsi" w:cstheme="minorHAnsi"/>
                <w:bCs/>
                <w:highlight w:val="yellow"/>
              </w:rPr>
              <w:t xml:space="preserve"> directly </w:t>
            </w:r>
          </w:p>
        </w:tc>
        <w:sdt>
          <w:sdtPr>
            <w:rPr>
              <w:rFonts w:ascii="Arial" w:hAnsi="Arial" w:cs="Arial"/>
              <w:b/>
              <w:sz w:val="24"/>
              <w:szCs w:val="24"/>
            </w:rPr>
            <w:id w:val="2004553312"/>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7691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3783540"/>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tr>
      <w:tr w:rsidR="00EA3E4B" w:rsidRPr="00AA3339" w:rsidTr="00056E09">
        <w:trPr>
          <w:gridAfter w:val="1"/>
          <w:wAfter w:w="31" w:type="dxa"/>
          <w:trHeight w:val="415"/>
          <w:jc w:val="center"/>
        </w:trPr>
        <w:tc>
          <w:tcPr>
            <w:tcW w:w="4674" w:type="dxa"/>
            <w:gridSpan w:val="7"/>
            <w:tcBorders>
              <w:left w:val="single" w:sz="18" w:space="0" w:color="auto"/>
            </w:tcBorders>
            <w:shd w:val="clear" w:color="auto" w:fill="auto"/>
            <w:vAlign w:val="center"/>
          </w:tcPr>
          <w:p w:rsidR="00EA3E4B" w:rsidRPr="00056E09" w:rsidRDefault="00EA3E4B" w:rsidP="00777E29">
            <w:pPr>
              <w:ind w:right="-72"/>
              <w:rPr>
                <w:rFonts w:ascii="Arial" w:hAnsi="Arial" w:cs="Arial"/>
                <w:bCs/>
              </w:rPr>
            </w:pPr>
            <w:r w:rsidRPr="00056E09">
              <w:rPr>
                <w:rFonts w:ascii="Arial" w:hAnsi="Arial" w:cs="Arial"/>
                <w:bCs/>
              </w:rPr>
              <w:t>Daily testing of close contacts applies to all contacts who are:</w:t>
            </w:r>
          </w:p>
          <w:p w:rsidR="00EA3E4B" w:rsidRPr="00056E09" w:rsidRDefault="00EA3E4B" w:rsidP="00777E29">
            <w:pPr>
              <w:pStyle w:val="ListParagraph"/>
              <w:numPr>
                <w:ilvl w:val="0"/>
                <w:numId w:val="36"/>
              </w:numPr>
              <w:ind w:left="417" w:right="-72"/>
              <w:rPr>
                <w:rFonts w:ascii="Arial" w:hAnsi="Arial" w:cs="Arial"/>
                <w:bCs/>
              </w:rPr>
            </w:pPr>
            <w:r w:rsidRPr="00056E09">
              <w:rPr>
                <w:rFonts w:ascii="Arial" w:hAnsi="Arial" w:cs="Arial"/>
                <w:bCs/>
              </w:rPr>
              <w:t xml:space="preserve">fully vaccinated adults – people who have had 2 doses of an approved vaccine </w:t>
            </w:r>
          </w:p>
          <w:p w:rsidR="00EA3E4B" w:rsidRPr="00056E09" w:rsidRDefault="00EA3E4B" w:rsidP="00777E29">
            <w:pPr>
              <w:pStyle w:val="ListParagraph"/>
              <w:numPr>
                <w:ilvl w:val="0"/>
                <w:numId w:val="36"/>
              </w:numPr>
              <w:ind w:left="417" w:right="-72"/>
              <w:rPr>
                <w:rFonts w:ascii="Arial" w:hAnsi="Arial" w:cs="Arial"/>
                <w:bCs/>
              </w:rPr>
            </w:pPr>
            <w:r w:rsidRPr="00056E09">
              <w:rPr>
                <w:rFonts w:ascii="Arial" w:hAnsi="Arial" w:cs="Arial"/>
                <w:bCs/>
              </w:rPr>
              <w:t>all children and young people aged 5 to 18 years and 6 months, regardless of their vaccination status</w:t>
            </w:r>
          </w:p>
          <w:p w:rsidR="00EA3E4B" w:rsidRPr="00056E09" w:rsidRDefault="00EA3E4B" w:rsidP="00777E29">
            <w:pPr>
              <w:pStyle w:val="ListParagraph"/>
              <w:numPr>
                <w:ilvl w:val="0"/>
                <w:numId w:val="36"/>
              </w:numPr>
              <w:ind w:left="417" w:right="-72"/>
              <w:rPr>
                <w:rFonts w:ascii="Arial" w:hAnsi="Arial" w:cs="Arial"/>
                <w:bCs/>
              </w:rPr>
            </w:pPr>
            <w:r w:rsidRPr="00056E09">
              <w:rPr>
                <w:rFonts w:ascii="Arial" w:hAnsi="Arial" w:cs="Arial"/>
                <w:bCs/>
              </w:rPr>
              <w:t xml:space="preserve">people who are not able to get vaccinated for medical reasons </w:t>
            </w:r>
          </w:p>
          <w:p w:rsidR="00EA3E4B" w:rsidRPr="00056E09" w:rsidRDefault="00EA3E4B" w:rsidP="00777E29">
            <w:pPr>
              <w:pStyle w:val="ListParagraph"/>
              <w:numPr>
                <w:ilvl w:val="0"/>
                <w:numId w:val="36"/>
              </w:numPr>
              <w:ind w:left="417" w:right="-72"/>
              <w:rPr>
                <w:rFonts w:ascii="Arial" w:hAnsi="Arial" w:cs="Arial"/>
                <w:bCs/>
              </w:rPr>
            </w:pPr>
            <w:r w:rsidRPr="00056E09">
              <w:rPr>
                <w:rFonts w:ascii="Arial" w:hAnsi="Arial" w:cs="Arial"/>
                <w:bCs/>
              </w:rPr>
              <w:lastRenderedPageBreak/>
              <w:t xml:space="preserve">people taking part, or have taken part, in an approved clinical trial for a COVID-19 vaccine </w:t>
            </w:r>
          </w:p>
        </w:tc>
        <w:tc>
          <w:tcPr>
            <w:tcW w:w="2717" w:type="dxa"/>
            <w:gridSpan w:val="6"/>
            <w:tcBorders>
              <w:left w:val="single" w:sz="2" w:space="0" w:color="auto"/>
            </w:tcBorders>
            <w:shd w:val="clear" w:color="auto" w:fill="auto"/>
            <w:vAlign w:val="center"/>
          </w:tcPr>
          <w:p w:rsidR="00EA3E4B" w:rsidRPr="00056E09" w:rsidRDefault="00EA3E4B" w:rsidP="00777E29">
            <w:pPr>
              <w:ind w:right="-72"/>
              <w:rPr>
                <w:rFonts w:asciiTheme="minorHAnsi" w:hAnsiTheme="minorHAnsi" w:cstheme="minorHAnsi"/>
                <w:bCs/>
              </w:rPr>
            </w:pPr>
            <w:r w:rsidRPr="00056E09">
              <w:rPr>
                <w:rFonts w:asciiTheme="minorHAnsi" w:hAnsiTheme="minorHAnsi" w:cstheme="minorHAnsi"/>
                <w:bCs/>
              </w:rPr>
              <w:lastRenderedPageBreak/>
              <w:t>Children under 5 years are exempt from self-isolation and do not need to take part in daily testing of close contacts.</w:t>
            </w:r>
          </w:p>
        </w:tc>
        <w:sdt>
          <w:sdtPr>
            <w:rPr>
              <w:rFonts w:ascii="Arial" w:hAnsi="Arial" w:cs="Arial"/>
              <w:b/>
              <w:sz w:val="24"/>
              <w:szCs w:val="24"/>
            </w:rPr>
            <w:id w:val="-845322158"/>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59643527"/>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9181932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AA3339" w:rsidRDefault="00EA3E4B" w:rsidP="00777E29">
                <w:pPr>
                  <w:jc w:val="center"/>
                  <w:rPr>
                    <w:rFonts w:ascii="Arial" w:hAnsi="Arial" w:cs="Arial"/>
                    <w:b/>
                    <w:sz w:val="24"/>
                    <w:szCs w:val="24"/>
                  </w:rPr>
                </w:pPr>
                <w:r>
                  <w:rPr>
                    <w:rFonts w:ascii="MS Gothic" w:eastAsia="MS Gothic" w:hAnsi="MS Gothic" w:cs="Arial" w:hint="eastAsia"/>
                    <w:b/>
                    <w:sz w:val="24"/>
                    <w:szCs w:val="24"/>
                  </w:rPr>
                  <w:t>☐</w:t>
                </w:r>
              </w:p>
            </w:tc>
          </w:sdtContent>
        </w:sdt>
      </w:tr>
      <w:tr w:rsidR="00EA3E4B" w:rsidRPr="00AA3339" w:rsidTr="00127726">
        <w:trPr>
          <w:gridAfter w:val="1"/>
          <w:wAfter w:w="31" w:type="dxa"/>
          <w:trHeight w:val="415"/>
          <w:jc w:val="center"/>
        </w:trPr>
        <w:tc>
          <w:tcPr>
            <w:tcW w:w="4674" w:type="dxa"/>
            <w:gridSpan w:val="7"/>
            <w:tcBorders>
              <w:left w:val="single" w:sz="18" w:space="0" w:color="auto"/>
            </w:tcBorders>
            <w:vAlign w:val="center"/>
          </w:tcPr>
          <w:p w:rsidR="00EA3E4B" w:rsidRPr="00056E09" w:rsidRDefault="00EA3E4B" w:rsidP="00EA3E4B">
            <w:pPr>
              <w:ind w:right="-72"/>
              <w:rPr>
                <w:rFonts w:ascii="Arial" w:hAnsi="Arial" w:cs="Arial"/>
                <w:bCs/>
              </w:rPr>
            </w:pPr>
            <w:r w:rsidRPr="00056E09">
              <w:rPr>
                <w:rFonts w:ascii="Arial" w:hAnsi="Arial" w:cs="Arial"/>
                <w:bCs/>
              </w:rPr>
              <w:t xml:space="preserve">Pupils with SEND identified as close contacts should be supported by their school and their families to agree the most appropriate route for testing including, where appropriate, additional support to assist swabbing. </w:t>
            </w:r>
          </w:p>
        </w:tc>
        <w:tc>
          <w:tcPr>
            <w:tcW w:w="2717" w:type="dxa"/>
            <w:gridSpan w:val="6"/>
            <w:tcBorders>
              <w:left w:val="single" w:sz="2" w:space="0" w:color="auto"/>
            </w:tcBorders>
            <w:vAlign w:val="center"/>
          </w:tcPr>
          <w:p w:rsidR="00EA3E4B" w:rsidRPr="00056E09" w:rsidRDefault="00EA3E4B" w:rsidP="00EA3E4B">
            <w:pPr>
              <w:ind w:right="-72"/>
              <w:rPr>
                <w:rFonts w:asciiTheme="minorHAnsi" w:hAnsiTheme="minorHAnsi" w:cstheme="minorHAnsi"/>
                <w:bCs/>
              </w:rPr>
            </w:pPr>
            <w:r w:rsidRPr="00056E09">
              <w:rPr>
                <w:rFonts w:asciiTheme="minorHAnsi" w:hAnsiTheme="minorHAnsi" w:cstheme="minorHAnsi"/>
                <w:bCs/>
              </w:rPr>
              <w:t xml:space="preserve">For further information please see </w:t>
            </w:r>
            <w:hyperlink r:id="rId10" w:history="1">
              <w:r w:rsidRPr="00056E09">
                <w:rPr>
                  <w:rStyle w:val="Hyperlink"/>
                  <w:rFonts w:asciiTheme="minorHAnsi" w:hAnsiTheme="minorHAnsi" w:cstheme="minorHAnsi"/>
                </w:rPr>
                <w:t>SEND Guidance</w:t>
              </w:r>
            </w:hyperlink>
          </w:p>
        </w:tc>
        <w:sdt>
          <w:sdtPr>
            <w:rPr>
              <w:rFonts w:ascii="Arial" w:hAnsi="Arial" w:cs="Arial"/>
              <w:b/>
              <w:sz w:val="24"/>
              <w:szCs w:val="24"/>
            </w:rPr>
            <w:id w:val="-1651517670"/>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4068675"/>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333800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tr>
      <w:tr w:rsidR="00EA3E4B" w:rsidRPr="00AA3339" w:rsidTr="00127726">
        <w:trPr>
          <w:gridAfter w:val="1"/>
          <w:wAfter w:w="31" w:type="dxa"/>
          <w:trHeight w:val="415"/>
          <w:jc w:val="center"/>
        </w:trPr>
        <w:tc>
          <w:tcPr>
            <w:tcW w:w="4674" w:type="dxa"/>
            <w:gridSpan w:val="7"/>
            <w:tcBorders>
              <w:left w:val="single" w:sz="18" w:space="0" w:color="auto"/>
            </w:tcBorders>
            <w:vAlign w:val="center"/>
          </w:tcPr>
          <w:p w:rsidR="00EA3E4B" w:rsidRPr="00056E09" w:rsidRDefault="00EA3E4B" w:rsidP="00EA3E4B">
            <w:pPr>
              <w:ind w:right="-72"/>
              <w:rPr>
                <w:rFonts w:ascii="Arial" w:hAnsi="Arial" w:cs="Arial"/>
                <w:bCs/>
              </w:rPr>
            </w:pPr>
            <w:r w:rsidRPr="00056E09">
              <w:rPr>
                <w:rFonts w:ascii="Arial" w:hAnsi="Arial" w:cs="Arial"/>
                <w:bCs/>
              </w:rPr>
              <w:t>18-year-olds are treated in the same way as children until 6 months after their 18th birthday, to allow them the opportunity to get fully vaccinated. At which point, they will be subject to the same rules as adults and so if they choose not to get vaccinated, they will need to self-isolate if identified as a close contact.</w:t>
            </w:r>
          </w:p>
        </w:tc>
        <w:tc>
          <w:tcPr>
            <w:tcW w:w="2717" w:type="dxa"/>
            <w:gridSpan w:val="6"/>
            <w:tcBorders>
              <w:left w:val="single" w:sz="2" w:space="0" w:color="auto"/>
            </w:tcBorders>
            <w:vAlign w:val="center"/>
          </w:tcPr>
          <w:p w:rsidR="00EA3E4B" w:rsidRPr="00056E09" w:rsidRDefault="00840203" w:rsidP="00EA3E4B">
            <w:pPr>
              <w:ind w:right="-72"/>
              <w:rPr>
                <w:rFonts w:asciiTheme="minorHAnsi" w:hAnsiTheme="minorHAnsi" w:cstheme="minorHAnsi"/>
                <w:bCs/>
              </w:rPr>
            </w:pPr>
            <w:r w:rsidRPr="00840203">
              <w:rPr>
                <w:rFonts w:asciiTheme="minorHAnsi" w:hAnsiTheme="minorHAnsi" w:cstheme="minorHAnsi"/>
                <w:bCs/>
              </w:rPr>
              <w:t>Acknowledged.</w:t>
            </w:r>
          </w:p>
        </w:tc>
        <w:sdt>
          <w:sdtPr>
            <w:rPr>
              <w:rFonts w:ascii="Arial" w:hAnsi="Arial" w:cs="Arial"/>
              <w:b/>
              <w:sz w:val="24"/>
              <w:szCs w:val="24"/>
            </w:rPr>
            <w:id w:val="190734080"/>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21970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5192255"/>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tr>
      <w:tr w:rsidR="00EA3E4B"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4" w:space="0" w:color="000000"/>
            </w:tcBorders>
            <w:vAlign w:val="center"/>
          </w:tcPr>
          <w:p w:rsidR="00EA3E4B" w:rsidRPr="00563F3F" w:rsidRDefault="00EA3E4B" w:rsidP="00EA3E4B">
            <w:pPr>
              <w:ind w:right="-72"/>
              <w:rPr>
                <w:rFonts w:ascii="Arial" w:hAnsi="Arial" w:cs="Arial"/>
                <w:b/>
                <w:bCs/>
                <w:color w:val="FF0000"/>
              </w:rPr>
            </w:pPr>
            <w:r w:rsidRPr="008D5948">
              <w:rPr>
                <w:rFonts w:ascii="Arial" w:hAnsi="Arial" w:cs="Arial"/>
                <w:bCs/>
              </w:rPr>
              <w:t>Contacts from a school setting will only be traced by NHS Test and Trace where the positive case</w:t>
            </w:r>
            <w:r>
              <w:rPr>
                <w:rFonts w:ascii="Arial" w:hAnsi="Arial" w:cs="Arial"/>
                <w:bCs/>
              </w:rPr>
              <w:t xml:space="preserve"> </w:t>
            </w:r>
            <w:r w:rsidRPr="00056E09">
              <w:rPr>
                <w:rFonts w:ascii="Arial" w:hAnsi="Arial" w:cs="Arial"/>
                <w:bCs/>
              </w:rPr>
              <w:t>or their parent specifically</w:t>
            </w:r>
            <w:r w:rsidRPr="008D5948">
              <w:rPr>
                <w:rFonts w:ascii="Arial" w:hAnsi="Arial" w:cs="Arial"/>
                <w:bCs/>
              </w:rPr>
              <w:t xml:space="preserve"> identifies the individual as being a close contact</w:t>
            </w:r>
          </w:p>
        </w:tc>
        <w:tc>
          <w:tcPr>
            <w:tcW w:w="2717" w:type="dxa"/>
            <w:gridSpan w:val="6"/>
            <w:tcBorders>
              <w:left w:val="single" w:sz="2" w:space="0" w:color="auto"/>
            </w:tcBorders>
            <w:vAlign w:val="center"/>
          </w:tcPr>
          <w:p w:rsidR="00EA3E4B" w:rsidRPr="00B27D1D" w:rsidRDefault="00EA3E4B" w:rsidP="00EA3E4B">
            <w:pPr>
              <w:rPr>
                <w:rFonts w:asciiTheme="minorHAnsi" w:hAnsiTheme="minorHAnsi" w:cstheme="minorHAnsi"/>
                <w:bCs/>
              </w:rPr>
            </w:pPr>
            <w:r w:rsidRPr="00B27D1D">
              <w:rPr>
                <w:rFonts w:asciiTheme="minorHAnsi" w:hAnsiTheme="minorHAnsi" w:cstheme="minorHAnsi"/>
                <w:bCs/>
              </w:rPr>
              <w:t>NHS Test and Trace will work with the positive case to identify close contacts</w:t>
            </w:r>
          </w:p>
        </w:tc>
        <w:sdt>
          <w:sdtPr>
            <w:rPr>
              <w:rFonts w:ascii="Arial" w:hAnsi="Arial" w:cs="Arial"/>
              <w:b/>
              <w:sz w:val="24"/>
              <w:szCs w:val="24"/>
            </w:rPr>
            <w:id w:val="-1727217015"/>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188573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797206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AA3339"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tr>
      <w:tr w:rsidR="00C20464" w:rsidRPr="00AA3339" w:rsidTr="00127726">
        <w:trPr>
          <w:gridAfter w:val="1"/>
          <w:wAfter w:w="31" w:type="dxa"/>
          <w:trHeight w:val="415"/>
          <w:jc w:val="center"/>
        </w:trPr>
        <w:tc>
          <w:tcPr>
            <w:tcW w:w="4674" w:type="dxa"/>
            <w:gridSpan w:val="7"/>
            <w:tcBorders>
              <w:left w:val="single" w:sz="18" w:space="0" w:color="auto"/>
            </w:tcBorders>
            <w:vAlign w:val="center"/>
          </w:tcPr>
          <w:p w:rsidR="00C20464" w:rsidRPr="00BC1A24" w:rsidRDefault="00C20464" w:rsidP="00B27D1D">
            <w:pPr>
              <w:ind w:right="-72"/>
              <w:rPr>
                <w:rFonts w:ascii="Arial" w:hAnsi="Arial" w:cs="Arial"/>
              </w:rPr>
            </w:pPr>
            <w:r w:rsidRPr="00BC1A24">
              <w:rPr>
                <w:rFonts w:ascii="Arial" w:hAnsi="Arial" w:cs="Arial"/>
                <w:bCs/>
              </w:rPr>
              <w:t>Contact with individuals who are required to self-isolate is minimised by ensuring they do not attend the school.</w:t>
            </w:r>
          </w:p>
        </w:tc>
        <w:tc>
          <w:tcPr>
            <w:tcW w:w="2717" w:type="dxa"/>
            <w:gridSpan w:val="6"/>
            <w:tcBorders>
              <w:left w:val="single" w:sz="2" w:space="0" w:color="auto"/>
            </w:tcBorders>
            <w:vAlign w:val="center"/>
          </w:tcPr>
          <w:p w:rsidR="00C20464" w:rsidRPr="00663B3D" w:rsidRDefault="00C20464" w:rsidP="00B27D1D">
            <w:pPr>
              <w:rPr>
                <w:rFonts w:asciiTheme="minorHAnsi" w:hAnsiTheme="minorHAnsi" w:cstheme="minorHAnsi"/>
              </w:rPr>
            </w:pPr>
            <w:r w:rsidRPr="00B77381">
              <w:t>Acknowledged.</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shd w:val="clear" w:color="auto" w:fill="auto"/>
                <w:vAlign w:val="center"/>
              </w:tcPr>
              <w:p w:rsidR="00C20464" w:rsidRPr="00AA3339" w:rsidRDefault="00C20464"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C20464" w:rsidRPr="00AA3339" w:rsidRDefault="00C20464"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C20464" w:rsidRPr="00AA3339" w:rsidRDefault="00C20464"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586666" w:rsidRPr="00AA3339" w:rsidTr="00127726">
        <w:trPr>
          <w:gridAfter w:val="1"/>
          <w:wAfter w:w="31" w:type="dxa"/>
          <w:trHeight w:val="415"/>
          <w:jc w:val="center"/>
        </w:trPr>
        <w:tc>
          <w:tcPr>
            <w:tcW w:w="4674" w:type="dxa"/>
            <w:gridSpan w:val="7"/>
            <w:tcBorders>
              <w:left w:val="single" w:sz="18" w:space="0" w:color="auto"/>
            </w:tcBorders>
            <w:vAlign w:val="center"/>
          </w:tcPr>
          <w:p w:rsidR="00586666" w:rsidRPr="00B27D1D" w:rsidRDefault="00586666" w:rsidP="00B27D1D">
            <w:pPr>
              <w:ind w:right="-72"/>
              <w:rPr>
                <w:rFonts w:ascii="Arial" w:hAnsi="Arial" w:cs="Arial"/>
                <w:bCs/>
              </w:rPr>
            </w:pPr>
            <w:r w:rsidRPr="00B27D1D">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717" w:type="dxa"/>
            <w:gridSpan w:val="6"/>
            <w:tcBorders>
              <w:top w:val="single" w:sz="4" w:space="0" w:color="000000"/>
              <w:left w:val="single" w:sz="2" w:space="0" w:color="auto"/>
              <w:bottom w:val="single" w:sz="4" w:space="0" w:color="000000"/>
              <w:right w:val="single" w:sz="4" w:space="0" w:color="000000"/>
            </w:tcBorders>
            <w:vAlign w:val="center"/>
          </w:tcPr>
          <w:p w:rsidR="00586666" w:rsidRPr="00063CDC" w:rsidRDefault="007D1862" w:rsidP="00B27D1D">
            <w:pPr>
              <w:rPr>
                <w:rFonts w:asciiTheme="minorHAnsi" w:hAnsiTheme="minorHAnsi" w:cstheme="minorHAnsi"/>
              </w:rPr>
            </w:pPr>
            <w:r>
              <w:rPr>
                <w:rFonts w:asciiTheme="minorHAnsi" w:hAnsiTheme="minorHAnsi" w:cstheme="minorHAnsi"/>
              </w:rPr>
              <w:t>Acknowledged.</w:t>
            </w:r>
          </w:p>
        </w:tc>
        <w:sdt>
          <w:sdtPr>
            <w:rPr>
              <w:rFonts w:asciiTheme="minorHAnsi" w:hAnsiTheme="minorHAnsi" w:cstheme="minorHAnsi"/>
              <w:b/>
              <w:sz w:val="24"/>
              <w:szCs w:val="24"/>
            </w:rPr>
            <w:id w:val="1871488130"/>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666" w:rsidRPr="00063CDC" w:rsidRDefault="00586666" w:rsidP="00B27D1D">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825314238"/>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86666" w:rsidRPr="00063CDC" w:rsidRDefault="00586666" w:rsidP="00B27D1D">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492454865"/>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586666" w:rsidRPr="00063CDC" w:rsidRDefault="00586666" w:rsidP="00B27D1D">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EA3E4B" w:rsidRPr="00AA3339" w:rsidTr="00127726">
        <w:trPr>
          <w:gridAfter w:val="1"/>
          <w:wAfter w:w="31" w:type="dxa"/>
          <w:trHeight w:val="415"/>
          <w:jc w:val="center"/>
        </w:trPr>
        <w:tc>
          <w:tcPr>
            <w:tcW w:w="4674" w:type="dxa"/>
            <w:gridSpan w:val="7"/>
            <w:tcBorders>
              <w:left w:val="single" w:sz="18" w:space="0" w:color="auto"/>
            </w:tcBorders>
            <w:vAlign w:val="center"/>
          </w:tcPr>
          <w:p w:rsidR="00EA3E4B" w:rsidRPr="00056E09" w:rsidRDefault="00056E09" w:rsidP="00EA3E4B">
            <w:pPr>
              <w:ind w:right="-72"/>
              <w:rPr>
                <w:rFonts w:ascii="Arial" w:hAnsi="Arial" w:cs="Arial"/>
                <w:bCs/>
              </w:rPr>
            </w:pPr>
            <w:r w:rsidRPr="00056E09">
              <w:rPr>
                <w:rFonts w:ascii="Arial" w:hAnsi="Arial" w:cs="Arial"/>
                <w:b/>
                <w:bCs/>
                <w:color w:val="FF0000"/>
                <w:highlight w:val="yellow"/>
              </w:rPr>
              <w:t xml:space="preserve">UPDATED </w:t>
            </w:r>
            <w:r w:rsidRPr="00056E09">
              <w:rPr>
                <w:rFonts w:ascii="Arial" w:hAnsi="Arial" w:cs="Arial"/>
                <w:bCs/>
                <w:highlight w:val="yellow"/>
              </w:rPr>
              <w:t>In most cases, parents and carers will agree that a pupil with symptoms should not attend school, given the potential risk to others.</w:t>
            </w:r>
            <w:r w:rsidR="00EA3E4B" w:rsidRPr="00056E09">
              <w:rPr>
                <w:rFonts w:ascii="Arial" w:hAnsi="Arial" w:cs="Arial"/>
                <w:b/>
                <w:bCs/>
                <w:color w:val="FF0000"/>
              </w:rPr>
              <w:t xml:space="preserve"> </w:t>
            </w:r>
            <w:r w:rsidR="00EA3E4B" w:rsidRPr="00056E09">
              <w:rPr>
                <w:rFonts w:ascii="Arial" w:hAnsi="Arial" w:cs="Arial"/>
                <w:bCs/>
              </w:rPr>
              <w:t xml:space="preserve">If a parent or carer insists on a pupil attending your school, you can take the decision to refuse the pupil if, in your reasonable judgement, it is necessary to protect other pupils and staff from possible infection with COVID-19. </w:t>
            </w:r>
          </w:p>
        </w:tc>
        <w:tc>
          <w:tcPr>
            <w:tcW w:w="2717" w:type="dxa"/>
            <w:gridSpan w:val="6"/>
            <w:tcBorders>
              <w:left w:val="single" w:sz="2" w:space="0" w:color="auto"/>
            </w:tcBorders>
            <w:vAlign w:val="center"/>
          </w:tcPr>
          <w:p w:rsidR="00EA3E4B" w:rsidRPr="00056E09" w:rsidRDefault="00EA3E4B" w:rsidP="00EA3E4B">
            <w:pPr>
              <w:rPr>
                <w:rFonts w:asciiTheme="minorHAnsi" w:hAnsiTheme="minorHAnsi" w:cstheme="minorHAnsi"/>
              </w:rPr>
            </w:pPr>
            <w:r w:rsidRPr="00056E09">
              <w:rPr>
                <w:rFonts w:asciiTheme="minorHAnsi" w:hAnsiTheme="minorHAnsi" w:cstheme="minorHAnsi"/>
                <w:bCs/>
              </w:rPr>
              <w:t>Your decision would need to be carefully considered in light of all the circumstances and current public health advice</w:t>
            </w:r>
          </w:p>
        </w:tc>
        <w:sdt>
          <w:sdtPr>
            <w:rPr>
              <w:rFonts w:asciiTheme="minorHAnsi" w:hAnsiTheme="minorHAnsi" w:cstheme="minorHAnsi"/>
              <w:b/>
              <w:sz w:val="24"/>
              <w:szCs w:val="24"/>
            </w:rPr>
            <w:id w:val="-814021899"/>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063CDC" w:rsidRDefault="00EA3E4B" w:rsidP="00EA3E4B">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187362153"/>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063CDC" w:rsidRDefault="00EA3E4B" w:rsidP="00EA3E4B">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55160945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063CDC" w:rsidRDefault="00EA3E4B" w:rsidP="00EA3E4B">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EA3E4B" w:rsidRPr="00852709" w:rsidTr="00127726">
        <w:trPr>
          <w:gridAfter w:val="1"/>
          <w:wAfter w:w="31" w:type="dxa"/>
          <w:trHeight w:val="415"/>
          <w:jc w:val="center"/>
        </w:trPr>
        <w:tc>
          <w:tcPr>
            <w:tcW w:w="4674" w:type="dxa"/>
            <w:gridSpan w:val="7"/>
            <w:tcBorders>
              <w:left w:val="single" w:sz="18" w:space="0" w:color="auto"/>
            </w:tcBorders>
            <w:vAlign w:val="center"/>
          </w:tcPr>
          <w:p w:rsidR="00EA3E4B" w:rsidRPr="00056E09" w:rsidRDefault="00EA3E4B" w:rsidP="00EA3E4B">
            <w:pPr>
              <w:ind w:right="-72"/>
              <w:rPr>
                <w:rFonts w:ascii="Arial" w:hAnsi="Arial" w:cs="Arial"/>
                <w:bCs/>
              </w:rPr>
            </w:pPr>
            <w:r w:rsidRPr="00056E09">
              <w:rPr>
                <w:rFonts w:ascii="Arial" w:hAnsi="Arial" w:cs="Arial"/>
                <w:bCs/>
              </w:rPr>
              <w:t>Schools are not required to use the NHS COVID Pass, unless they are holding a specific event (such as a reception, concert or party) that meets the attendance thresholds</w:t>
            </w:r>
          </w:p>
        </w:tc>
        <w:tc>
          <w:tcPr>
            <w:tcW w:w="2717" w:type="dxa"/>
            <w:gridSpan w:val="6"/>
            <w:tcBorders>
              <w:left w:val="single" w:sz="2" w:space="0" w:color="auto"/>
            </w:tcBorders>
            <w:vAlign w:val="center"/>
          </w:tcPr>
          <w:p w:rsidR="00EA3E4B" w:rsidRPr="00056E09" w:rsidRDefault="00EA3E4B" w:rsidP="00EA3E4B">
            <w:pPr>
              <w:rPr>
                <w:rFonts w:asciiTheme="minorHAnsi" w:hAnsiTheme="minorHAnsi" w:cstheme="minorHAnsi"/>
                <w:bCs/>
              </w:rPr>
            </w:pPr>
            <w:r w:rsidRPr="00056E09">
              <w:rPr>
                <w:rFonts w:asciiTheme="minorHAnsi" w:hAnsiTheme="minorHAnsi" w:cstheme="minorHAnsi"/>
                <w:bCs/>
              </w:rPr>
              <w:t>Where applicable, schools should follow guidance on mandatory certification for events. Under 18s are exempt from showing their COVID Status but should be counted towards attendance thresholds</w:t>
            </w:r>
          </w:p>
        </w:tc>
        <w:sdt>
          <w:sdtPr>
            <w:rPr>
              <w:rFonts w:ascii="Arial" w:hAnsi="Arial" w:cs="Arial"/>
              <w:b/>
              <w:sz w:val="24"/>
              <w:szCs w:val="24"/>
            </w:rPr>
            <w:id w:val="1173528564"/>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00427130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69619079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EA3E4B" w:rsidRPr="00852709" w:rsidTr="00127726">
        <w:trPr>
          <w:gridAfter w:val="1"/>
          <w:wAfter w:w="31" w:type="dxa"/>
          <w:trHeight w:val="415"/>
          <w:jc w:val="center"/>
        </w:trPr>
        <w:tc>
          <w:tcPr>
            <w:tcW w:w="4674" w:type="dxa"/>
            <w:gridSpan w:val="7"/>
            <w:tcBorders>
              <w:left w:val="single" w:sz="18" w:space="0" w:color="auto"/>
            </w:tcBorders>
            <w:vAlign w:val="center"/>
          </w:tcPr>
          <w:p w:rsidR="00EA3E4B" w:rsidRPr="00056E09" w:rsidRDefault="00EA3E4B" w:rsidP="00EA3E4B">
            <w:pPr>
              <w:ind w:right="-72"/>
              <w:rPr>
                <w:rFonts w:ascii="Arial" w:hAnsi="Arial" w:cs="Arial"/>
                <w:bCs/>
              </w:rPr>
            </w:pPr>
            <w:r w:rsidRPr="00056E09">
              <w:rPr>
                <w:rFonts w:ascii="Arial" w:hAnsi="Arial" w:cs="Arial"/>
                <w:bCs/>
              </w:rPr>
              <w:t>The NHS COVID Pass is not used as a condition of entry for education or related activities such as exams, teaching, extra-curricular activities or any other day-to-day activities that are part of education or training</w:t>
            </w:r>
          </w:p>
        </w:tc>
        <w:tc>
          <w:tcPr>
            <w:tcW w:w="2717" w:type="dxa"/>
            <w:gridSpan w:val="6"/>
            <w:tcBorders>
              <w:left w:val="single" w:sz="2" w:space="0" w:color="auto"/>
            </w:tcBorders>
            <w:vAlign w:val="center"/>
          </w:tcPr>
          <w:p w:rsidR="00EA3E4B" w:rsidRPr="00056E09" w:rsidRDefault="00D90D23" w:rsidP="00EA3E4B">
            <w:pPr>
              <w:rPr>
                <w:rFonts w:ascii="Arial" w:hAnsi="Arial" w:cs="Arial"/>
                <w:bCs/>
              </w:rPr>
            </w:pPr>
            <w:r w:rsidRPr="00056E09">
              <w:rPr>
                <w:rFonts w:ascii="Arial" w:hAnsi="Arial" w:cs="Arial"/>
                <w:bCs/>
              </w:rPr>
              <w:t>Acknowledged.</w:t>
            </w:r>
          </w:p>
        </w:tc>
        <w:sdt>
          <w:sdtPr>
            <w:rPr>
              <w:rFonts w:ascii="Arial" w:hAnsi="Arial" w:cs="Arial"/>
              <w:b/>
              <w:sz w:val="24"/>
              <w:szCs w:val="24"/>
            </w:rPr>
            <w:id w:val="-518620048"/>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EA3E4B">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04217482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EA3E4B">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79714146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A355A3" w:rsidRPr="00852709" w:rsidTr="00127726">
        <w:trPr>
          <w:gridAfter w:val="1"/>
          <w:wAfter w:w="31" w:type="dxa"/>
          <w:trHeight w:val="415"/>
          <w:jc w:val="center"/>
        </w:trPr>
        <w:tc>
          <w:tcPr>
            <w:tcW w:w="4674" w:type="dxa"/>
            <w:gridSpan w:val="7"/>
            <w:tcBorders>
              <w:left w:val="single" w:sz="18" w:space="0" w:color="auto"/>
            </w:tcBorders>
            <w:vAlign w:val="center"/>
          </w:tcPr>
          <w:p w:rsidR="00A355A3" w:rsidRPr="00B21F0C" w:rsidRDefault="00A355A3" w:rsidP="00A355A3">
            <w:pPr>
              <w:ind w:right="-72"/>
              <w:rPr>
                <w:rFonts w:ascii="Arial" w:hAnsi="Arial" w:cs="Arial"/>
                <w:bCs/>
              </w:rPr>
            </w:pPr>
            <w:r w:rsidRPr="00B21F0C">
              <w:rPr>
                <w:rFonts w:ascii="Arial" w:hAnsi="Arial" w:cs="Arial"/>
                <w:bCs/>
              </w:rPr>
              <w:t xml:space="preserve">Settings will continue to have a role in working with health protection teams in the case of a local outbreak. If there is a substantial </w:t>
            </w:r>
            <w:r w:rsidRPr="00B21F0C">
              <w:rPr>
                <w:rFonts w:ascii="Arial" w:hAnsi="Arial" w:cs="Arial"/>
                <w:bCs/>
              </w:rPr>
              <w:lastRenderedPageBreak/>
              <w:t>increase in the number of positive cases in a setting or if central government offers the area an enhanced response package, a director of public health might advise a setting to temporarily reintroduce some control measures.</w:t>
            </w:r>
          </w:p>
        </w:tc>
        <w:tc>
          <w:tcPr>
            <w:tcW w:w="2717" w:type="dxa"/>
            <w:gridSpan w:val="6"/>
            <w:tcBorders>
              <w:left w:val="single" w:sz="2" w:space="0" w:color="auto"/>
            </w:tcBorders>
            <w:vAlign w:val="center"/>
          </w:tcPr>
          <w:p w:rsidR="00A355A3" w:rsidRPr="00B21F0C" w:rsidRDefault="00B21F0C" w:rsidP="00A355A3">
            <w:pPr>
              <w:spacing w:after="0"/>
              <w:rPr>
                <w:rFonts w:asciiTheme="minorHAnsi" w:hAnsiTheme="minorHAnsi" w:cstheme="minorHAnsi"/>
              </w:rPr>
            </w:pPr>
            <w:r w:rsidRPr="00B21F0C">
              <w:rPr>
                <w:rFonts w:asciiTheme="minorHAnsi" w:hAnsiTheme="minorHAnsi" w:cstheme="minorHAnsi"/>
              </w:rPr>
              <w:lastRenderedPageBreak/>
              <w:t>Acknowledged.</w:t>
            </w: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A355A3" w:rsidRPr="00852709" w:rsidTr="00127726">
        <w:trPr>
          <w:gridAfter w:val="1"/>
          <w:wAfter w:w="31" w:type="dxa"/>
          <w:trHeight w:val="415"/>
          <w:jc w:val="center"/>
        </w:trPr>
        <w:tc>
          <w:tcPr>
            <w:tcW w:w="4674" w:type="dxa"/>
            <w:gridSpan w:val="7"/>
            <w:tcBorders>
              <w:left w:val="single" w:sz="18" w:space="0" w:color="auto"/>
            </w:tcBorders>
            <w:vAlign w:val="center"/>
          </w:tcPr>
          <w:p w:rsidR="00A355A3" w:rsidRPr="00B21F0C" w:rsidRDefault="00A355A3" w:rsidP="00A355A3">
            <w:pPr>
              <w:spacing w:after="0"/>
              <w:rPr>
                <w:rFonts w:ascii="Arial" w:hAnsi="Arial" w:cs="Arial"/>
                <w:bCs/>
              </w:rPr>
            </w:pPr>
            <w:r w:rsidRPr="00B21F0C">
              <w:rPr>
                <w:rFonts w:ascii="Arial" w:hAnsi="Arial" w:cs="Arial"/>
                <w:bCs/>
              </w:rPr>
              <w:t xml:space="preserve">The Operational Guidance sets out the measures that all education settings should have in place to manage transmission of COVID-19 day to day. </w:t>
            </w:r>
          </w:p>
          <w:p w:rsidR="00056E09" w:rsidRPr="00056E09" w:rsidRDefault="00056E09" w:rsidP="00056E09">
            <w:pPr>
              <w:spacing w:after="0"/>
              <w:rPr>
                <w:rFonts w:ascii="Arial" w:hAnsi="Arial" w:cs="Arial"/>
                <w:bCs/>
              </w:rPr>
            </w:pPr>
            <w:r w:rsidRPr="00056E09">
              <w:rPr>
                <w:rFonts w:ascii="Arial" w:hAnsi="Arial" w:cs="Arial"/>
                <w:bCs/>
              </w:rPr>
              <w:t>For most settings it will make sense to think about taking extra action if the number of positive cases substantially increases</w:t>
            </w:r>
            <w:r w:rsidR="00777E29">
              <w:rPr>
                <w:rFonts w:ascii="Arial" w:hAnsi="Arial" w:cs="Arial"/>
                <w:bCs/>
              </w:rPr>
              <w:t xml:space="preserve">. </w:t>
            </w:r>
            <w:r w:rsidRPr="00056E09">
              <w:rPr>
                <w:rFonts w:ascii="Arial" w:hAnsi="Arial" w:cs="Arial"/>
                <w:bCs/>
              </w:rPr>
              <w:t xml:space="preserve">This is because it could indicate transmission is happening in the setting. </w:t>
            </w:r>
          </w:p>
          <w:p w:rsidR="00A355A3" w:rsidRPr="00056E09" w:rsidRDefault="00A355A3" w:rsidP="00056E09">
            <w:pPr>
              <w:rPr>
                <w:rFonts w:ascii="Arial" w:hAnsi="Arial" w:cs="Arial"/>
                <w:bCs/>
              </w:rPr>
            </w:pPr>
          </w:p>
        </w:tc>
        <w:tc>
          <w:tcPr>
            <w:tcW w:w="2717" w:type="dxa"/>
            <w:gridSpan w:val="6"/>
            <w:tcBorders>
              <w:left w:val="single" w:sz="2" w:space="0" w:color="auto"/>
            </w:tcBorders>
            <w:vAlign w:val="center"/>
          </w:tcPr>
          <w:p w:rsidR="00056E09" w:rsidRPr="00777E29" w:rsidRDefault="00777E29" w:rsidP="00056E09">
            <w:pPr>
              <w:spacing w:after="0"/>
              <w:rPr>
                <w:rFonts w:asciiTheme="minorHAnsi" w:hAnsiTheme="minorHAnsi" w:cstheme="minorHAnsi"/>
                <w:bCs/>
              </w:rPr>
            </w:pPr>
            <w:r w:rsidRPr="00777E29">
              <w:rPr>
                <w:rFonts w:asciiTheme="minorHAnsi" w:hAnsiTheme="minorHAnsi" w:cstheme="minorHAnsi"/>
                <w:bCs/>
              </w:rPr>
              <w:t xml:space="preserve">For most education and childcare settings, </w:t>
            </w:r>
            <w:r w:rsidR="00056E09" w:rsidRPr="00777E29">
              <w:rPr>
                <w:rFonts w:asciiTheme="minorHAnsi" w:hAnsiTheme="minorHAnsi" w:cstheme="minorHAnsi"/>
                <w:bCs/>
              </w:rPr>
              <w:t xml:space="preserve">whichever of these thresholds is reached first; </w:t>
            </w:r>
          </w:p>
          <w:p w:rsidR="00056E09" w:rsidRPr="00777E29" w:rsidRDefault="00056E09" w:rsidP="00056E09">
            <w:pPr>
              <w:pStyle w:val="ListParagraph"/>
              <w:numPr>
                <w:ilvl w:val="0"/>
                <w:numId w:val="34"/>
              </w:numPr>
              <w:ind w:left="357" w:hanging="357"/>
              <w:contextualSpacing w:val="0"/>
              <w:rPr>
                <w:rFonts w:asciiTheme="minorHAnsi" w:hAnsiTheme="minorHAnsi" w:cstheme="minorHAnsi"/>
                <w:bCs/>
              </w:rPr>
            </w:pPr>
            <w:r w:rsidRPr="00777E29">
              <w:rPr>
                <w:rFonts w:asciiTheme="minorHAnsi" w:hAnsiTheme="minorHAnsi" w:cstheme="minorHAnsi"/>
                <w:bCs/>
              </w:rPr>
              <w:t xml:space="preserve">5 children, pupils, students or staff, who are likely to have mixed closely, test positive for COVID-19 within a 10-day period; or </w:t>
            </w:r>
          </w:p>
          <w:p w:rsidR="00A355A3" w:rsidRPr="00777E29" w:rsidRDefault="00056E09" w:rsidP="00777E29">
            <w:pPr>
              <w:pStyle w:val="ListParagraph"/>
              <w:numPr>
                <w:ilvl w:val="0"/>
                <w:numId w:val="34"/>
              </w:numPr>
              <w:spacing w:after="0"/>
              <w:ind w:left="360"/>
              <w:rPr>
                <w:rFonts w:asciiTheme="minorHAnsi" w:hAnsiTheme="minorHAnsi" w:cstheme="minorHAnsi"/>
                <w:bCs/>
              </w:rPr>
            </w:pPr>
            <w:r w:rsidRPr="00777E29">
              <w:rPr>
                <w:rFonts w:asciiTheme="minorHAnsi" w:hAnsiTheme="minorHAnsi" w:cstheme="minorHAnsi"/>
                <w:bCs/>
              </w:rPr>
              <w:t xml:space="preserve">10% of children, pupils or staff who are likely to have mixed closely test positive for COVID-19 within a 10-day period </w:t>
            </w:r>
            <w:r w:rsidRPr="00777E29">
              <w:rPr>
                <w:rFonts w:asciiTheme="minorHAnsi" w:hAnsiTheme="minorHAnsi" w:cstheme="minorHAnsi"/>
                <w:bCs/>
                <w:sz w:val="20"/>
              </w:rPr>
              <w:t xml:space="preserve">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shd w:val="clear" w:color="auto" w:fill="auto"/>
                <w:vAlign w:val="center"/>
              </w:tcPr>
              <w:p w:rsidR="00A355A3" w:rsidRPr="00B21F0C" w:rsidRDefault="00A355A3" w:rsidP="00A355A3">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A355A3" w:rsidRPr="00B21F0C" w:rsidRDefault="00A355A3" w:rsidP="00A355A3">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0481010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A355A3" w:rsidRPr="00852709" w:rsidTr="00127726">
        <w:trPr>
          <w:gridAfter w:val="1"/>
          <w:wAfter w:w="31" w:type="dxa"/>
          <w:trHeight w:val="415"/>
          <w:jc w:val="center"/>
        </w:trPr>
        <w:tc>
          <w:tcPr>
            <w:tcW w:w="4674" w:type="dxa"/>
            <w:gridSpan w:val="7"/>
            <w:tcBorders>
              <w:left w:val="single" w:sz="18" w:space="0" w:color="auto"/>
            </w:tcBorders>
            <w:vAlign w:val="center"/>
          </w:tcPr>
          <w:p w:rsidR="00A355A3" w:rsidRPr="00B21F0C" w:rsidRDefault="00A355A3" w:rsidP="00A355A3">
            <w:pPr>
              <w:rPr>
                <w:rFonts w:ascii="Arial" w:hAnsi="Arial" w:cs="Arial"/>
                <w:bCs/>
              </w:rPr>
            </w:pPr>
            <w:r w:rsidRPr="00B21F0C">
              <w:rPr>
                <w:rFonts w:ascii="Arial" w:hAnsi="Arial" w:cs="Arial"/>
                <w:bCs/>
              </w:rPr>
              <w:t>All settings should seek public health advice if a pupil, student, child or staff member is admitted to hospital with COVID-19. They can do this by phoning the DfE helpline (0800 046 8687, option 1) or in line with other local arrangements.</w:t>
            </w:r>
          </w:p>
        </w:tc>
        <w:tc>
          <w:tcPr>
            <w:tcW w:w="2717" w:type="dxa"/>
            <w:gridSpan w:val="6"/>
            <w:tcBorders>
              <w:left w:val="single" w:sz="2" w:space="0" w:color="auto"/>
            </w:tcBorders>
            <w:vAlign w:val="center"/>
          </w:tcPr>
          <w:p w:rsidR="00A355A3" w:rsidRPr="00B21F0C" w:rsidRDefault="00A355A3" w:rsidP="00F4492E">
            <w:pPr>
              <w:rPr>
                <w:rFonts w:asciiTheme="minorHAnsi" w:hAnsiTheme="minorHAnsi" w:cstheme="minorHAnsi"/>
                <w:bCs/>
              </w:rPr>
            </w:pPr>
            <w:r w:rsidRPr="00B21F0C">
              <w:rPr>
                <w:rFonts w:asciiTheme="minorHAnsi" w:hAnsiTheme="minorHAnsi" w:cstheme="minorHAnsi"/>
                <w:bCs/>
              </w:rPr>
              <w:t xml:space="preserve">Hospitalisation could indicate increased severity of illness or a new variant of concern. Settings may be offered public health support in managing </w:t>
            </w:r>
            <w:r w:rsidR="00F4492E">
              <w:rPr>
                <w:rFonts w:asciiTheme="minorHAnsi" w:hAnsiTheme="minorHAnsi" w:cstheme="minorHAnsi"/>
                <w:bCs/>
              </w:rPr>
              <w:t xml:space="preserve">RAs </w:t>
            </w:r>
            <w:r w:rsidRPr="00B21F0C">
              <w:rPr>
                <w:rFonts w:asciiTheme="minorHAnsi" w:hAnsiTheme="minorHAnsi" w:cstheme="minorHAnsi"/>
                <w:bCs/>
              </w:rPr>
              <w:t>and communicating with staff and parents.</w:t>
            </w:r>
          </w:p>
        </w:tc>
        <w:sdt>
          <w:sdtPr>
            <w:rPr>
              <w:rFonts w:ascii="Arial" w:hAnsi="Arial" w:cs="Arial"/>
              <w:b/>
              <w:sz w:val="24"/>
              <w:szCs w:val="24"/>
            </w:rPr>
            <w:id w:val="1851215728"/>
            <w14:checkbox>
              <w14:checked w14:val="1"/>
              <w14:checkedState w14:val="2612" w14:font="MS Gothic"/>
              <w14:uncheckedState w14:val="2610" w14:font="MS Gothic"/>
            </w14:checkbox>
          </w:sdtPr>
          <w:sdtEndPr/>
          <w:sdtContent>
            <w:tc>
              <w:tcPr>
                <w:tcW w:w="912" w:type="dxa"/>
                <w:shd w:val="clear" w:color="auto" w:fill="auto"/>
                <w:vAlign w:val="center"/>
              </w:tcPr>
              <w:p w:rsidR="00A355A3" w:rsidRPr="00B21F0C" w:rsidRDefault="00A355A3" w:rsidP="00A355A3">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101031815"/>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A355A3" w:rsidRPr="00B21F0C" w:rsidRDefault="00A355A3" w:rsidP="00A355A3">
                <w:pPr>
                  <w:spacing w:after="0"/>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9146956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586666" w:rsidRPr="00116B9B"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4" w:space="0" w:color="000000"/>
            </w:tcBorders>
            <w:vAlign w:val="center"/>
          </w:tcPr>
          <w:p w:rsidR="00586666" w:rsidRPr="00461A83" w:rsidRDefault="00586666" w:rsidP="00586666">
            <w:pPr>
              <w:ind w:right="-72"/>
              <w:rPr>
                <w:rFonts w:ascii="Arial" w:hAnsi="Arial" w:cs="Arial"/>
                <w:bCs/>
              </w:rPr>
            </w:pPr>
            <w:r>
              <w:rPr>
                <w:rFonts w:ascii="Arial" w:hAnsi="Arial" w:cs="Arial"/>
                <w:bCs/>
              </w:rPr>
              <w:t>All C</w:t>
            </w:r>
            <w:r w:rsidRPr="00563F3F">
              <w:rPr>
                <w:rFonts w:ascii="Arial" w:hAnsi="Arial" w:cs="Arial"/>
                <w:bCs/>
              </w:rPr>
              <w:t>EV</w:t>
            </w:r>
            <w:r>
              <w:rPr>
                <w:rFonts w:ascii="Arial" w:hAnsi="Arial" w:cs="Arial"/>
                <w:bCs/>
              </w:rPr>
              <w:t xml:space="preserve"> pupils should attend their school unless they are one of the very small number of pupils under paediatric or other specialist care and have been advised by their GP or clinician not to attend.</w:t>
            </w:r>
          </w:p>
        </w:tc>
        <w:tc>
          <w:tcPr>
            <w:tcW w:w="2717" w:type="dxa"/>
            <w:gridSpan w:val="6"/>
            <w:tcBorders>
              <w:top w:val="single" w:sz="4" w:space="0" w:color="000000"/>
              <w:left w:val="single" w:sz="2" w:space="0" w:color="auto"/>
              <w:bottom w:val="single" w:sz="4" w:space="0" w:color="000000"/>
              <w:right w:val="single" w:sz="4" w:space="0" w:color="000000"/>
            </w:tcBorders>
            <w:vAlign w:val="center"/>
          </w:tcPr>
          <w:p w:rsidR="00586666" w:rsidRPr="00563F3F" w:rsidRDefault="00586666" w:rsidP="00586666">
            <w:pPr>
              <w:rPr>
                <w:rFonts w:asciiTheme="minorHAnsi" w:hAnsiTheme="minorHAnsi" w:cstheme="minorHAnsi"/>
              </w:rPr>
            </w:pPr>
            <w:r w:rsidRPr="00563F3F">
              <w:rPr>
                <w:rFonts w:asciiTheme="minorHAnsi" w:hAnsiTheme="minorHAnsi" w:cstheme="minorHAnsi"/>
              </w:rPr>
              <w:t xml:space="preserve">School </w:t>
            </w:r>
            <w:r>
              <w:rPr>
                <w:rFonts w:asciiTheme="minorHAnsi" w:hAnsiTheme="minorHAnsi" w:cstheme="minorHAnsi"/>
              </w:rPr>
              <w:t>will</w:t>
            </w:r>
            <w:r w:rsidRPr="00563F3F">
              <w:rPr>
                <w:rFonts w:asciiTheme="minorHAnsi" w:hAnsiTheme="minorHAnsi" w:cstheme="minorHAnsi"/>
              </w:rPr>
              <w:t xml:space="preserve"> request a copy of the shielding letter sent to CEV children from parents, to confirm they are advised not to attend school or other educational settings whilst shielding guidance is in place</w:t>
            </w:r>
          </w:p>
        </w:tc>
        <w:sdt>
          <w:sdtPr>
            <w:rPr>
              <w:rFonts w:ascii="Arial" w:hAnsi="Arial" w:cs="Arial"/>
              <w:b/>
              <w:sz w:val="24"/>
              <w:szCs w:val="24"/>
            </w:rPr>
            <w:id w:val="-375307448"/>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666" w:rsidRPr="00116B9B" w:rsidRDefault="00586666" w:rsidP="00586666">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2146968194"/>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86666" w:rsidRPr="00116B9B" w:rsidRDefault="00586666" w:rsidP="00586666">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830052804"/>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586666" w:rsidRPr="00116B9B" w:rsidRDefault="00586666" w:rsidP="00586666">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EA3E4B" w:rsidRPr="00461A83" w:rsidTr="00127726">
        <w:trPr>
          <w:gridAfter w:val="1"/>
          <w:wAfter w:w="31" w:type="dxa"/>
          <w:trHeight w:val="415"/>
          <w:jc w:val="center"/>
        </w:trPr>
        <w:tc>
          <w:tcPr>
            <w:tcW w:w="4674" w:type="dxa"/>
            <w:gridSpan w:val="7"/>
            <w:tcBorders>
              <w:left w:val="single" w:sz="18" w:space="0" w:color="auto"/>
            </w:tcBorders>
            <w:vAlign w:val="center"/>
          </w:tcPr>
          <w:p w:rsidR="00EA3E4B" w:rsidRPr="00777E29" w:rsidRDefault="00EA3E4B" w:rsidP="00EA3E4B">
            <w:pPr>
              <w:ind w:right="-74"/>
              <w:rPr>
                <w:rFonts w:ascii="Arial" w:hAnsi="Arial" w:cs="Arial"/>
                <w:b/>
                <w:bCs/>
              </w:rPr>
            </w:pPr>
            <w:r w:rsidRPr="00777E29">
              <w:rPr>
                <w:rFonts w:ascii="Arial" w:hAnsi="Arial" w:cs="Arial"/>
                <w:bCs/>
              </w:rPr>
              <w:t>From 13 December office workers who can work from home should do so</w:t>
            </w:r>
          </w:p>
        </w:tc>
        <w:tc>
          <w:tcPr>
            <w:tcW w:w="2717" w:type="dxa"/>
            <w:gridSpan w:val="6"/>
            <w:tcBorders>
              <w:left w:val="single" w:sz="2" w:space="0" w:color="auto"/>
            </w:tcBorders>
            <w:vAlign w:val="center"/>
          </w:tcPr>
          <w:p w:rsidR="00EA3E4B" w:rsidRPr="00777E29" w:rsidRDefault="00EA3E4B" w:rsidP="00EA3E4B">
            <w:pPr>
              <w:rPr>
                <w:rFonts w:asciiTheme="minorHAnsi" w:hAnsiTheme="minorHAnsi" w:cstheme="minorHAnsi"/>
                <w:bCs/>
              </w:rPr>
            </w:pPr>
            <w:r w:rsidRPr="00777E29">
              <w:rPr>
                <w:rFonts w:asciiTheme="minorHAnsi" w:hAnsiTheme="minorHAnsi" w:cstheme="minorHAnsi"/>
                <w:bCs/>
              </w:rPr>
              <w:t>Anyone who cannot work from home, such as those involved in the face-to-face provision of education, should continue to go to their place of work</w:t>
            </w:r>
          </w:p>
        </w:tc>
        <w:sdt>
          <w:sdtPr>
            <w:rPr>
              <w:rFonts w:ascii="Arial" w:hAnsi="Arial" w:cs="Arial"/>
              <w:b/>
              <w:sz w:val="24"/>
              <w:szCs w:val="24"/>
            </w:rPr>
            <w:id w:val="-1462951240"/>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308669177"/>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262338647"/>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EA3E4B" w:rsidRPr="00461A83" w:rsidTr="00127726">
        <w:trPr>
          <w:gridAfter w:val="1"/>
          <w:wAfter w:w="31" w:type="dxa"/>
          <w:trHeight w:val="415"/>
          <w:jc w:val="center"/>
        </w:trPr>
        <w:tc>
          <w:tcPr>
            <w:tcW w:w="4674" w:type="dxa"/>
            <w:gridSpan w:val="7"/>
            <w:tcBorders>
              <w:left w:val="single" w:sz="18" w:space="0" w:color="auto"/>
            </w:tcBorders>
            <w:vAlign w:val="center"/>
          </w:tcPr>
          <w:p w:rsidR="00EA3E4B" w:rsidRPr="00777E29" w:rsidRDefault="00EA3E4B" w:rsidP="00EA3E4B">
            <w:pPr>
              <w:ind w:right="-72"/>
              <w:rPr>
                <w:rFonts w:ascii="Arial" w:hAnsi="Arial" w:cs="Arial"/>
                <w:bCs/>
              </w:rPr>
            </w:pPr>
            <w:r w:rsidRPr="00777E29">
              <w:rPr>
                <w:rFonts w:ascii="Arial" w:hAnsi="Arial" w:cs="Arial"/>
                <w:bCs/>
              </w:rPr>
              <w:t xml:space="preserve">Children and young people previously considered CEV should attend their school and should follow the same COVID-19 guidance as the rest of the population. </w:t>
            </w:r>
            <w:r w:rsidRPr="00777E29">
              <w:rPr>
                <w:rFonts w:ascii="Arial" w:hAnsi="Arial" w:cs="Arial"/>
              </w:rPr>
              <w:t>In some circumstances, a child or young person may have received personal advice from their specialist or clinician on additional precautions to take and they should continue to follow that advice</w:t>
            </w:r>
          </w:p>
        </w:tc>
        <w:tc>
          <w:tcPr>
            <w:tcW w:w="2717" w:type="dxa"/>
            <w:gridSpan w:val="6"/>
            <w:tcBorders>
              <w:left w:val="single" w:sz="2" w:space="0" w:color="auto"/>
            </w:tcBorders>
            <w:vAlign w:val="center"/>
          </w:tcPr>
          <w:p w:rsidR="00EA3E4B" w:rsidRPr="00512056" w:rsidRDefault="00D90D23" w:rsidP="00EA3E4B">
            <w:pPr>
              <w:rPr>
                <w:rFonts w:asciiTheme="minorHAnsi" w:hAnsiTheme="minorHAnsi" w:cstheme="minorHAnsi"/>
              </w:rPr>
            </w:pPr>
            <w:r w:rsidRPr="00D90D23">
              <w:rPr>
                <w:rFonts w:asciiTheme="minorHAnsi" w:hAnsiTheme="minorHAnsi" w:cstheme="minorHAnsi"/>
              </w:rPr>
              <w:t>Acknowledged.</w:t>
            </w:r>
          </w:p>
        </w:tc>
        <w:sdt>
          <w:sdtPr>
            <w:rPr>
              <w:rFonts w:ascii="Arial" w:hAnsi="Arial" w:cs="Arial"/>
              <w:b/>
              <w:sz w:val="24"/>
              <w:szCs w:val="24"/>
            </w:rPr>
            <w:id w:val="239535041"/>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396394844"/>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576705092"/>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EA3E4B" w:rsidRPr="00461A83" w:rsidTr="00127726">
        <w:trPr>
          <w:gridAfter w:val="1"/>
          <w:wAfter w:w="31" w:type="dxa"/>
          <w:trHeight w:val="415"/>
          <w:jc w:val="center"/>
        </w:trPr>
        <w:tc>
          <w:tcPr>
            <w:tcW w:w="4674" w:type="dxa"/>
            <w:gridSpan w:val="7"/>
            <w:tcBorders>
              <w:left w:val="single" w:sz="18" w:space="0" w:color="auto"/>
            </w:tcBorders>
            <w:vAlign w:val="center"/>
          </w:tcPr>
          <w:p w:rsidR="00EA3E4B" w:rsidRPr="00777E29" w:rsidRDefault="00EA3E4B" w:rsidP="00777E29">
            <w:pPr>
              <w:ind w:right="-72"/>
              <w:rPr>
                <w:rFonts w:ascii="Arial" w:hAnsi="Arial" w:cs="Arial"/>
                <w:bCs/>
              </w:rPr>
            </w:pPr>
            <w:r w:rsidRPr="00777E29">
              <w:rPr>
                <w:rFonts w:ascii="Arial" w:hAnsi="Arial" w:cs="Arial"/>
                <w:bCs/>
              </w:rPr>
              <w:lastRenderedPageBreak/>
              <w:t>Individual risk assessments for colleagues formally considered to be CEV are undertaken and reviewed regularly</w:t>
            </w:r>
          </w:p>
          <w:p w:rsidR="00777E29" w:rsidRPr="00777E29" w:rsidRDefault="00777E29" w:rsidP="00777E29">
            <w:pPr>
              <w:ind w:right="-72"/>
              <w:rPr>
                <w:rFonts w:ascii="Arial" w:hAnsi="Arial" w:cs="Arial"/>
                <w:bCs/>
                <w:highlight w:val="yellow"/>
              </w:rPr>
            </w:pPr>
            <w:r>
              <w:rPr>
                <w:rFonts w:ascii="Arial" w:hAnsi="Arial" w:cs="Arial"/>
                <w:b/>
                <w:bCs/>
                <w:color w:val="FF0000"/>
                <w:highlight w:val="yellow"/>
              </w:rPr>
              <w:t xml:space="preserve">NEW </w:t>
            </w:r>
            <w:r w:rsidRPr="00777E29">
              <w:rPr>
                <w:rFonts w:ascii="Arial" w:hAnsi="Arial" w:cs="Arial"/>
                <w:bCs/>
                <w:highlight w:val="yellow"/>
              </w:rPr>
              <w:t>The risk assessment will need specific factors to be taken into account, including;</w:t>
            </w:r>
          </w:p>
          <w:p w:rsidR="00777E29" w:rsidRDefault="00777E29" w:rsidP="00777E29">
            <w:pPr>
              <w:numPr>
                <w:ilvl w:val="0"/>
                <w:numId w:val="33"/>
              </w:numPr>
              <w:ind w:right="-72"/>
              <w:rPr>
                <w:rFonts w:ascii="Arial" w:hAnsi="Arial" w:cs="Arial"/>
                <w:bCs/>
                <w:highlight w:val="yellow"/>
              </w:rPr>
            </w:pPr>
            <w:r w:rsidRPr="00777E29">
              <w:rPr>
                <w:rFonts w:ascii="Arial" w:hAnsi="Arial" w:cs="Arial"/>
                <w:bCs/>
                <w:highlight w:val="yellow"/>
              </w:rPr>
              <w:t>Ensuring the working environment is as Covid-safe as possible, taking in to account individual vaccination status and the risk of coming into contact with Covid cases as part of their role.</w:t>
            </w:r>
          </w:p>
          <w:p w:rsidR="00777E29" w:rsidRPr="00777E29" w:rsidRDefault="00777E29" w:rsidP="00777E29">
            <w:pPr>
              <w:numPr>
                <w:ilvl w:val="0"/>
                <w:numId w:val="33"/>
              </w:numPr>
              <w:ind w:right="-72"/>
              <w:rPr>
                <w:rFonts w:ascii="Arial" w:hAnsi="Arial" w:cs="Arial"/>
                <w:bCs/>
                <w:highlight w:val="yellow"/>
              </w:rPr>
            </w:pPr>
            <w:r w:rsidRPr="00777E29">
              <w:rPr>
                <w:rFonts w:ascii="Arial" w:hAnsi="Arial" w:cs="Arial"/>
                <w:bCs/>
                <w:highlight w:val="yellow"/>
              </w:rPr>
              <w:t xml:space="preserve">They </w:t>
            </w:r>
            <w:r w:rsidRPr="00777E29">
              <w:rPr>
                <w:rFonts w:ascii="Arial" w:hAnsi="Arial" w:cs="Arial"/>
                <w:b/>
                <w:bCs/>
                <w:highlight w:val="yellow"/>
              </w:rPr>
              <w:t xml:space="preserve">should not </w:t>
            </w:r>
            <w:r w:rsidRPr="00777E29">
              <w:rPr>
                <w:rFonts w:ascii="Arial" w:hAnsi="Arial" w:cs="Arial"/>
                <w:bCs/>
                <w:highlight w:val="yellow"/>
              </w:rPr>
              <w:t>provide direct care to people who are known to have a current Covid infection, or symptoms suggestive of Covid.</w:t>
            </w:r>
          </w:p>
        </w:tc>
        <w:tc>
          <w:tcPr>
            <w:tcW w:w="2717" w:type="dxa"/>
            <w:gridSpan w:val="6"/>
            <w:tcBorders>
              <w:left w:val="single" w:sz="2" w:space="0" w:color="auto"/>
            </w:tcBorders>
            <w:vAlign w:val="center"/>
          </w:tcPr>
          <w:p w:rsidR="00EA3E4B" w:rsidRPr="00777E29" w:rsidRDefault="00777E29" w:rsidP="00777E29">
            <w:pPr>
              <w:rPr>
                <w:rFonts w:cs="Calibri"/>
                <w:highlight w:val="yellow"/>
              </w:rPr>
            </w:pPr>
            <w:r w:rsidRPr="00777E29">
              <w:rPr>
                <w:rFonts w:cs="Calibri"/>
                <w:b/>
                <w:bCs/>
                <w:color w:val="FF0000"/>
                <w:highlight w:val="yellow"/>
              </w:rPr>
              <w:t>NEW</w:t>
            </w:r>
            <w:r w:rsidRPr="00777E29">
              <w:rPr>
                <w:rFonts w:ascii="Arial" w:hAnsi="Arial" w:cs="Arial"/>
                <w:b/>
                <w:bCs/>
                <w:color w:val="FF0000"/>
                <w:highlight w:val="yellow"/>
              </w:rPr>
              <w:t xml:space="preserve"> </w:t>
            </w:r>
            <w:hyperlink r:id="rId11" w:history="1">
              <w:r w:rsidRPr="00777E29">
                <w:rPr>
                  <w:rFonts w:cs="Calibri"/>
                  <w:color w:val="0000FF"/>
                  <w:highlight w:val="yellow"/>
                  <w:u w:val="single"/>
                </w:rPr>
                <w:t>Coronavirus: how to stay safe and help prevent the spread - GOV.UK (www.gov.uk)</w:t>
              </w:r>
            </w:hyperlink>
          </w:p>
        </w:tc>
        <w:sdt>
          <w:sdtPr>
            <w:rPr>
              <w:rFonts w:ascii="Arial" w:hAnsi="Arial" w:cs="Arial"/>
              <w:b/>
              <w:sz w:val="24"/>
              <w:szCs w:val="24"/>
            </w:rPr>
            <w:id w:val="988296788"/>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777E29">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826427973"/>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777E29">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561168434"/>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777E29">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EA3E4B" w:rsidRPr="00461A83" w:rsidTr="00127726">
        <w:trPr>
          <w:gridAfter w:val="1"/>
          <w:wAfter w:w="31" w:type="dxa"/>
          <w:trHeight w:val="415"/>
          <w:jc w:val="center"/>
        </w:trPr>
        <w:tc>
          <w:tcPr>
            <w:tcW w:w="4674" w:type="dxa"/>
            <w:gridSpan w:val="7"/>
            <w:tcBorders>
              <w:left w:val="single" w:sz="18" w:space="0" w:color="auto"/>
            </w:tcBorders>
            <w:vAlign w:val="center"/>
          </w:tcPr>
          <w:p w:rsidR="00EA3E4B" w:rsidRDefault="00EA3E4B" w:rsidP="00EA3E4B">
            <w:pPr>
              <w:ind w:right="-72"/>
              <w:rPr>
                <w:rFonts w:ascii="Arial" w:hAnsi="Arial" w:cs="Arial"/>
                <w:bCs/>
              </w:rPr>
            </w:pPr>
            <w:r w:rsidRPr="00777E29">
              <w:rPr>
                <w:rFonts w:ascii="Arial" w:hAnsi="Arial" w:cs="Arial"/>
                <w:bCs/>
              </w:rPr>
              <w:t>Pregnant women should follow the latest government guidance and avoid anyone who has symptoms of coronavirus. Pregnant women should be particularly attentive to social distancing. Pregnant colleagues should follow the same guidance as for previously defined CEV colleagues and an individual covid risk assessment should be completed and regularly reviewed in addition to the New and Expectant Mother (NEM) workplace risk assessment</w:t>
            </w:r>
            <w:r w:rsidR="00777E29">
              <w:rPr>
                <w:rFonts w:ascii="Arial" w:hAnsi="Arial" w:cs="Arial"/>
                <w:bCs/>
              </w:rPr>
              <w:t>.</w:t>
            </w:r>
          </w:p>
          <w:p w:rsidR="00777E29" w:rsidRPr="00777E29" w:rsidRDefault="00777E29" w:rsidP="00777E29">
            <w:pPr>
              <w:ind w:right="-72"/>
              <w:rPr>
                <w:rFonts w:ascii="Arial" w:hAnsi="Arial" w:cs="Arial"/>
                <w:bCs/>
                <w:highlight w:val="yellow"/>
              </w:rPr>
            </w:pPr>
            <w:r>
              <w:rPr>
                <w:rFonts w:ascii="Arial" w:hAnsi="Arial" w:cs="Arial"/>
                <w:b/>
                <w:bCs/>
                <w:color w:val="FF0000"/>
                <w:highlight w:val="yellow"/>
              </w:rPr>
              <w:t xml:space="preserve">NEW </w:t>
            </w:r>
            <w:r w:rsidRPr="00777E29">
              <w:rPr>
                <w:rFonts w:ascii="Arial" w:hAnsi="Arial" w:cs="Arial"/>
                <w:bCs/>
                <w:highlight w:val="yellow"/>
              </w:rPr>
              <w:t>The risk assessment will need specific factors to be taken into account, including;</w:t>
            </w:r>
          </w:p>
          <w:p w:rsidR="00777E29" w:rsidRDefault="00777E29" w:rsidP="00777E29">
            <w:pPr>
              <w:numPr>
                <w:ilvl w:val="0"/>
                <w:numId w:val="33"/>
              </w:numPr>
              <w:ind w:right="-72"/>
              <w:rPr>
                <w:rFonts w:ascii="Arial" w:hAnsi="Arial" w:cs="Arial"/>
                <w:bCs/>
                <w:highlight w:val="yellow"/>
              </w:rPr>
            </w:pPr>
            <w:r w:rsidRPr="00777E29">
              <w:rPr>
                <w:rFonts w:ascii="Arial" w:hAnsi="Arial" w:cs="Arial"/>
                <w:bCs/>
                <w:highlight w:val="yellow"/>
              </w:rPr>
              <w:t>Ensuring the working environment is as Covid-safe as possible, taking in to account individual vaccination status and the risk of coming into contact with Covid cases as part of their role.</w:t>
            </w:r>
          </w:p>
          <w:p w:rsidR="00777E29" w:rsidRPr="00777E29" w:rsidRDefault="00777E29" w:rsidP="00777E29">
            <w:pPr>
              <w:numPr>
                <w:ilvl w:val="0"/>
                <w:numId w:val="33"/>
              </w:numPr>
              <w:ind w:right="-72"/>
              <w:rPr>
                <w:rFonts w:ascii="Arial" w:hAnsi="Arial" w:cs="Arial"/>
                <w:bCs/>
                <w:highlight w:val="yellow"/>
              </w:rPr>
            </w:pPr>
            <w:r w:rsidRPr="00777E29">
              <w:rPr>
                <w:rFonts w:ascii="Arial" w:hAnsi="Arial" w:cs="Arial"/>
                <w:bCs/>
                <w:highlight w:val="yellow"/>
              </w:rPr>
              <w:t xml:space="preserve">They </w:t>
            </w:r>
            <w:r w:rsidRPr="00777E29">
              <w:rPr>
                <w:rFonts w:ascii="Arial" w:hAnsi="Arial" w:cs="Arial"/>
                <w:b/>
                <w:bCs/>
                <w:highlight w:val="yellow"/>
              </w:rPr>
              <w:t xml:space="preserve">should not </w:t>
            </w:r>
            <w:r w:rsidRPr="00777E29">
              <w:rPr>
                <w:rFonts w:ascii="Arial" w:hAnsi="Arial" w:cs="Arial"/>
                <w:bCs/>
                <w:highlight w:val="yellow"/>
              </w:rPr>
              <w:t>provide direct care to people who are known to have a current Covid infection, or symptoms suggestive of Covid.</w:t>
            </w:r>
          </w:p>
        </w:tc>
        <w:tc>
          <w:tcPr>
            <w:tcW w:w="2717" w:type="dxa"/>
            <w:gridSpan w:val="6"/>
            <w:tcBorders>
              <w:left w:val="single" w:sz="2" w:space="0" w:color="auto"/>
            </w:tcBorders>
            <w:vAlign w:val="center"/>
          </w:tcPr>
          <w:p w:rsidR="00EA3E4B" w:rsidRPr="00512056" w:rsidRDefault="00777E29" w:rsidP="00EA3E4B">
            <w:pPr>
              <w:rPr>
                <w:rFonts w:asciiTheme="minorHAnsi" w:hAnsiTheme="minorHAnsi" w:cstheme="minorHAnsi"/>
                <w:highlight w:val="yellow"/>
              </w:rPr>
            </w:pPr>
            <w:r w:rsidRPr="00F06707">
              <w:rPr>
                <w:rFonts w:asciiTheme="minorHAnsi" w:hAnsiTheme="minorHAnsi" w:cstheme="minorHAnsi"/>
                <w:b/>
                <w:color w:val="FF0000"/>
                <w:highlight w:val="yellow"/>
              </w:rPr>
              <w:t xml:space="preserve">NEW </w:t>
            </w:r>
            <w:hyperlink r:id="rId12" w:history="1">
              <w:r w:rsidRPr="00F06707">
                <w:rPr>
                  <w:rFonts w:asciiTheme="minorHAnsi" w:hAnsiTheme="minorHAnsi" w:cstheme="minorHAnsi"/>
                  <w:color w:val="0000FF"/>
                  <w:highlight w:val="yellow"/>
                  <w:u w:val="single"/>
                </w:rPr>
                <w:t>Coronavirus (COVID-19): advice for pregnant employees</w:t>
              </w:r>
            </w:hyperlink>
          </w:p>
        </w:tc>
        <w:sdt>
          <w:sdtPr>
            <w:rPr>
              <w:rFonts w:ascii="Arial" w:hAnsi="Arial" w:cs="Arial"/>
              <w:b/>
              <w:sz w:val="24"/>
              <w:szCs w:val="24"/>
            </w:rPr>
            <w:id w:val="271604445"/>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85207395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71303002"/>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Pr="00B21F0C" w:rsidRDefault="00EA3E4B" w:rsidP="00EA3E4B">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475355" w:rsidRDefault="00B27D1D" w:rsidP="00B27D1D">
            <w:pPr>
              <w:rPr>
                <w:rFonts w:ascii="Arial" w:hAnsi="Arial" w:cs="Arial"/>
                <w:b/>
                <w:color w:val="FF0000"/>
              </w:rPr>
            </w:pPr>
            <w:r w:rsidRPr="00475355">
              <w:rPr>
                <w:rFonts w:ascii="Arial" w:hAnsi="Arial" w:cs="Arial"/>
              </w:rPr>
              <w:t>All employers have a duty of care to their employees, and this extends to their mental health.</w:t>
            </w:r>
            <w:r>
              <w:rPr>
                <w:rFonts w:ascii="Arial" w:hAnsi="Arial" w:cs="Arial"/>
              </w:rPr>
              <w:t xml:space="preserve"> The measures put in place should be </w:t>
            </w:r>
            <w:r w:rsidRPr="00475355">
              <w:rPr>
                <w:rFonts w:ascii="Arial" w:hAnsi="Arial" w:cs="Arial"/>
              </w:rPr>
              <w:t xml:space="preserve">explained to all staff </w:t>
            </w:r>
            <w:r>
              <w:rPr>
                <w:rFonts w:ascii="Arial" w:hAnsi="Arial" w:cs="Arial"/>
              </w:rPr>
              <w:t>and any changes in place as part of these measures should be discussed.</w:t>
            </w:r>
            <w:r w:rsidRPr="00475355">
              <w:rPr>
                <w:rFonts w:ascii="Arial" w:hAnsi="Arial" w:cs="Arial"/>
              </w:rPr>
              <w:t xml:space="preserve"> </w:t>
            </w:r>
            <w:r>
              <w:rPr>
                <w:rFonts w:ascii="Arial" w:hAnsi="Arial" w:cs="Arial"/>
              </w:rPr>
              <w:t xml:space="preserve">Extra systems may need to be in place for some </w:t>
            </w:r>
            <w:r w:rsidRPr="00475355">
              <w:rPr>
                <w:rFonts w:ascii="Arial" w:hAnsi="Arial" w:cs="Arial"/>
              </w:rPr>
              <w:t xml:space="preserve">staff </w:t>
            </w:r>
            <w:r>
              <w:rPr>
                <w:rFonts w:ascii="Arial" w:hAnsi="Arial" w:cs="Arial"/>
              </w:rPr>
              <w:t xml:space="preserve">who </w:t>
            </w:r>
            <w:r w:rsidRPr="00475355">
              <w:rPr>
                <w:rFonts w:ascii="Arial" w:hAnsi="Arial" w:cs="Arial"/>
              </w:rPr>
              <w:t>may be partic</w:t>
            </w:r>
            <w:r>
              <w:rPr>
                <w:rFonts w:ascii="Arial" w:hAnsi="Arial" w:cs="Arial"/>
              </w:rPr>
              <w:t xml:space="preserve">ularly anxious about returning, </w:t>
            </w:r>
            <w:r w:rsidRPr="00475355">
              <w:rPr>
                <w:rFonts w:ascii="Arial" w:hAnsi="Arial" w:cs="Arial"/>
              </w:rPr>
              <w:t xml:space="preserve">to support </w:t>
            </w:r>
            <w:r>
              <w:rPr>
                <w:rFonts w:ascii="Arial" w:hAnsi="Arial" w:cs="Arial"/>
              </w:rPr>
              <w:t>their</w:t>
            </w:r>
            <w:r w:rsidRPr="00475355">
              <w:rPr>
                <w:rFonts w:ascii="Arial" w:hAnsi="Arial" w:cs="Arial"/>
              </w:rPr>
              <w:t xml:space="preserve"> wellbeing</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F4492E" w:rsidRDefault="00840203" w:rsidP="00B27D1D">
            <w:pPr>
              <w:rPr>
                <w:rStyle w:val="Hyperlink"/>
                <w:rFonts w:asciiTheme="minorHAnsi" w:hAnsiTheme="minorHAnsi" w:cstheme="minorHAnsi"/>
              </w:rPr>
            </w:pPr>
            <w:hyperlink r:id="rId13" w:history="1">
              <w:r w:rsidR="00B27D1D" w:rsidRPr="00475355">
                <w:rPr>
                  <w:rStyle w:val="Hyperlink"/>
                  <w:rFonts w:asciiTheme="minorHAnsi" w:hAnsiTheme="minorHAnsi" w:cstheme="minorHAnsi"/>
                </w:rPr>
                <w:t>extra mental health support for pupils and teachers</w:t>
              </w:r>
            </w:hyperlink>
            <w:r w:rsidR="00F4492E">
              <w:rPr>
                <w:rStyle w:val="Hyperlink"/>
                <w:rFonts w:asciiTheme="minorHAnsi" w:hAnsiTheme="minorHAnsi" w:cstheme="minorHAnsi"/>
              </w:rPr>
              <w:t xml:space="preserve"> </w:t>
            </w:r>
          </w:p>
          <w:p w:rsidR="00B27D1D" w:rsidRDefault="00840203" w:rsidP="00B27D1D">
            <w:pPr>
              <w:rPr>
                <w:rStyle w:val="Hyperlink"/>
                <w:rFonts w:asciiTheme="minorHAnsi" w:hAnsiTheme="minorHAnsi" w:cstheme="minorHAnsi"/>
              </w:rPr>
            </w:pPr>
            <w:hyperlink r:id="rId14" w:history="1">
              <w:r w:rsidR="00B27D1D" w:rsidRPr="00475355">
                <w:rPr>
                  <w:rStyle w:val="Hyperlink"/>
                  <w:rFonts w:asciiTheme="minorHAnsi" w:hAnsiTheme="minorHAnsi" w:cstheme="minorHAnsi"/>
                </w:rPr>
                <w:t>Wellbeing for Education return programme</w:t>
              </w:r>
            </w:hyperlink>
            <w:r w:rsidR="00B27D1D">
              <w:rPr>
                <w:rStyle w:val="Hyperlink"/>
                <w:rFonts w:asciiTheme="minorHAnsi" w:hAnsiTheme="minorHAnsi" w:cstheme="minorHAnsi"/>
              </w:rPr>
              <w:t xml:space="preserve"> </w:t>
            </w:r>
          </w:p>
          <w:p w:rsidR="00B27D1D" w:rsidRPr="00461A83" w:rsidRDefault="00840203" w:rsidP="00B27D1D">
            <w:pPr>
              <w:rPr>
                <w:rFonts w:asciiTheme="minorHAnsi" w:hAnsiTheme="minorHAnsi" w:cstheme="minorHAnsi"/>
              </w:rPr>
            </w:pPr>
            <w:hyperlink r:id="rId15" w:history="1">
              <w:r w:rsidR="00B27D1D" w:rsidRPr="00475355">
                <w:rPr>
                  <w:rStyle w:val="Hyperlink"/>
                  <w:rFonts w:asciiTheme="minorHAnsi" w:hAnsiTheme="minorHAnsi" w:cstheme="minorHAnsi"/>
                </w:rPr>
                <w:t>Education Support</w:t>
              </w:r>
            </w:hyperlink>
            <w:r w:rsidR="00B27D1D" w:rsidRPr="00461A83">
              <w:rPr>
                <w:rFonts w:asciiTheme="minorHAnsi" w:hAnsiTheme="minorHAnsi" w:cstheme="minorHAnsi"/>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461A83" w:rsidRDefault="00B27D1D"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461A83" w:rsidRDefault="00B27D1D"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475355">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B27D1D" w:rsidRPr="002E3095" w:rsidRDefault="00B27D1D" w:rsidP="00B27D1D">
            <w:pPr>
              <w:rPr>
                <w:rFonts w:ascii="Arial" w:hAnsi="Arial" w:cs="Arial"/>
                <w:b/>
                <w:color w:val="FF0000"/>
              </w:rPr>
            </w:pPr>
            <w:r w:rsidRPr="002E3095">
              <w:rPr>
                <w:rFonts w:ascii="Arial" w:hAnsi="Arial" w:cs="Arial"/>
                <w:b/>
                <w:color w:val="FF0000"/>
              </w:rPr>
              <w:t>Site User Becoming Unwell</w:t>
            </w:r>
          </w:p>
        </w:tc>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7367FD" w:rsidRDefault="00B27D1D" w:rsidP="00B27D1D">
            <w:pPr>
              <w:rPr>
                <w:rFonts w:ascii="Arial" w:hAnsi="Arial" w:cs="Arial"/>
                <w:b/>
              </w:rPr>
            </w:pPr>
            <w:r w:rsidRPr="002E3095">
              <w:rPr>
                <w:rFonts w:ascii="Arial" w:hAnsi="Arial" w:cs="Arial"/>
              </w:rPr>
              <w:t xml:space="preserve">If anyone in the school </w:t>
            </w:r>
            <w:r>
              <w:rPr>
                <w:rFonts w:ascii="Arial" w:hAnsi="Arial" w:cs="Arial"/>
              </w:rPr>
              <w:t>develops COVID-19 symptoms, however mild, they are sent home and told they should follow public health advice.</w:t>
            </w:r>
          </w:p>
        </w:tc>
        <w:tc>
          <w:tcPr>
            <w:tcW w:w="2717" w:type="dxa"/>
            <w:gridSpan w:val="6"/>
            <w:tcBorders>
              <w:left w:val="single" w:sz="2" w:space="0" w:color="000000"/>
            </w:tcBorders>
            <w:vAlign w:val="center"/>
          </w:tcPr>
          <w:p w:rsidR="00B27D1D" w:rsidRPr="00B27D1D" w:rsidRDefault="00840203" w:rsidP="00B27D1D">
            <w:pPr>
              <w:rPr>
                <w:rFonts w:asciiTheme="minorHAnsi" w:hAnsiTheme="minorHAnsi" w:cstheme="minorHAnsi"/>
              </w:rPr>
            </w:pPr>
            <w:hyperlink r:id="rId16" w:history="1">
              <w:r w:rsidR="00B27D1D" w:rsidRPr="00B27D1D">
                <w:rPr>
                  <w:rStyle w:val="Hyperlink"/>
                  <w:rFonts w:asciiTheme="minorHAnsi" w:hAnsiTheme="minorHAnsi" w:cstheme="minorHAnsi"/>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If a pupil is awaiting collection, they should be </w:t>
            </w:r>
            <w:r>
              <w:rPr>
                <w:rFonts w:ascii="Arial" w:hAnsi="Arial" w:cs="Arial"/>
              </w:rPr>
              <w:t xml:space="preserve">left in a room on their own if possible and </w:t>
            </w:r>
            <w:r>
              <w:rPr>
                <w:rFonts w:ascii="Arial" w:hAnsi="Arial" w:cs="Arial"/>
              </w:rPr>
              <w:lastRenderedPageBreak/>
              <w:t>safe to do so.</w:t>
            </w:r>
            <w:r w:rsidRPr="002E3095">
              <w:rPr>
                <w:rFonts w:ascii="Arial" w:hAnsi="Arial" w:cs="Arial"/>
              </w:rPr>
              <w:t xml:space="preserve"> A window should be opened for fresh air ventilation if </w:t>
            </w:r>
            <w:r>
              <w:rPr>
                <w:rFonts w:ascii="Arial" w:hAnsi="Arial" w:cs="Arial"/>
              </w:rPr>
              <w:t>possible.</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063CDC" w:rsidRDefault="007D1862" w:rsidP="00B27D1D">
            <w:pPr>
              <w:rPr>
                <w:rFonts w:asciiTheme="minorHAnsi" w:hAnsiTheme="minorHAnsi" w:cstheme="minorHAnsi"/>
              </w:rPr>
            </w:pPr>
            <w:r>
              <w:rPr>
                <w:rFonts w:asciiTheme="minorHAnsi" w:hAnsiTheme="minorHAnsi" w:cstheme="minorHAnsi"/>
              </w:rPr>
              <w:lastRenderedPageBreak/>
              <w:t xml:space="preserve">This will be actioned if/when necessary.  </w:t>
            </w:r>
          </w:p>
        </w:tc>
        <w:sdt>
          <w:sdtPr>
            <w:rPr>
              <w:rFonts w:ascii="Arial" w:hAnsi="Arial" w:cs="Arial"/>
              <w:b/>
              <w:sz w:val="24"/>
              <w:szCs w:val="24"/>
            </w:rPr>
            <w:id w:val="1098903717"/>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75233054"/>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27745067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If the pupil needs to go to the toilet while waiting to be collected, they should use a separate toilet if possible. The toilet should be cleaned and disinfected using standard cleaning products before being used by anyone else</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To be monitored by staff.</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PPE should be worn by staff caring for the pupil while they await collection if </w:t>
            </w:r>
            <w:r>
              <w:rPr>
                <w:rFonts w:ascii="Arial" w:hAnsi="Arial" w:cs="Arial"/>
              </w:rPr>
              <w:t>close contact is necessary.</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See Inadequate Personal Protection &amp; PPE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116B9B"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B27D1D" w:rsidRDefault="00B27D1D" w:rsidP="00F4492E">
            <w:pPr>
              <w:rPr>
                <w:rFonts w:ascii="Arial" w:hAnsi="Arial" w:cs="Arial"/>
              </w:rPr>
            </w:pPr>
            <w:r>
              <w:rPr>
                <w:rFonts w:ascii="Arial" w:hAnsi="Arial" w:cs="Arial"/>
              </w:rPr>
              <w:t>The room used by pupil</w:t>
            </w:r>
            <w:r w:rsidR="00F4492E">
              <w:rPr>
                <w:rFonts w:ascii="Arial" w:hAnsi="Arial" w:cs="Arial"/>
              </w:rPr>
              <w:t>s</w:t>
            </w:r>
            <w:r>
              <w:rPr>
                <w:rFonts w:ascii="Arial" w:hAnsi="Arial" w:cs="Arial"/>
              </w:rPr>
              <w:t xml:space="preserve"> awaiting collection should be cleaned after they have left.</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7367FD" w:rsidRDefault="007D1862" w:rsidP="00B27D1D">
            <w:pPr>
              <w:rPr>
                <w:rFonts w:asciiTheme="minorHAnsi" w:hAnsiTheme="minorHAnsi" w:cstheme="minorHAnsi"/>
              </w:rPr>
            </w:pPr>
            <w:r w:rsidRPr="007D1862">
              <w:rPr>
                <w:rFonts w:asciiTheme="minorHAnsi" w:hAnsiTheme="minorHAnsi" w:cstheme="minorHAnsi"/>
              </w:rPr>
              <w:t>This will</w:t>
            </w:r>
            <w:r>
              <w:rPr>
                <w:rFonts w:asciiTheme="minorHAnsi" w:hAnsiTheme="minorHAnsi" w:cstheme="minorHAnsi"/>
              </w:rPr>
              <w:t xml:space="preserve"> be actioned if/when necessary.  PPE will be worn in this instance.</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116B9B"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777E29" w:rsidRPr="00116B9B" w:rsidTr="00722967">
        <w:trPr>
          <w:gridAfter w:val="1"/>
          <w:wAfter w:w="31" w:type="dxa"/>
          <w:trHeight w:val="415"/>
          <w:jc w:val="center"/>
        </w:trPr>
        <w:tc>
          <w:tcPr>
            <w:tcW w:w="4674" w:type="dxa"/>
            <w:gridSpan w:val="7"/>
            <w:tcBorders>
              <w:left w:val="single" w:sz="18" w:space="0" w:color="auto"/>
              <w:right w:val="single" w:sz="2" w:space="0" w:color="000000"/>
            </w:tcBorders>
            <w:vAlign w:val="center"/>
          </w:tcPr>
          <w:p w:rsidR="00777E29" w:rsidRPr="00F06707" w:rsidRDefault="00777E29" w:rsidP="00777E29">
            <w:pPr>
              <w:rPr>
                <w:rFonts w:ascii="Arial" w:hAnsi="Arial" w:cs="Arial"/>
                <w:highlight w:val="yellow"/>
              </w:rPr>
            </w:pPr>
            <w:r>
              <w:rPr>
                <w:rFonts w:ascii="Arial" w:hAnsi="Arial" w:cs="Arial"/>
                <w:b/>
                <w:color w:val="FF0000"/>
                <w:highlight w:val="yellow"/>
              </w:rPr>
              <w:t xml:space="preserve">NEW </w:t>
            </w:r>
            <w:r w:rsidRPr="00F06707">
              <w:rPr>
                <w:rFonts w:ascii="Arial" w:hAnsi="Arial" w:cs="Arial"/>
                <w:highlight w:val="yellow"/>
              </w:rPr>
              <w:t>The household (including any siblings) should follow the UKHSA stay at home guidance for households with possible or confirmed coronavirus (COVID-19) infection</w:t>
            </w:r>
          </w:p>
        </w:tc>
        <w:tc>
          <w:tcPr>
            <w:tcW w:w="2717" w:type="dxa"/>
            <w:gridSpan w:val="6"/>
            <w:tcBorders>
              <w:left w:val="single" w:sz="2" w:space="0" w:color="000000"/>
            </w:tcBorders>
            <w:vAlign w:val="center"/>
          </w:tcPr>
          <w:p w:rsidR="00777E29" w:rsidRPr="00F06707" w:rsidRDefault="00777E29" w:rsidP="00777E29">
            <w:pPr>
              <w:rPr>
                <w:rFonts w:cs="Calibri"/>
                <w:highlight w:val="yellow"/>
              </w:rPr>
            </w:pPr>
            <w:r>
              <w:rPr>
                <w:rFonts w:cs="Calibri"/>
                <w:b/>
                <w:color w:val="FF0000"/>
                <w:highlight w:val="yellow"/>
              </w:rPr>
              <w:t xml:space="preserve">NEW </w:t>
            </w:r>
            <w:hyperlink r:id="rId17" w:history="1">
              <w:r w:rsidRPr="00F06707">
                <w:rPr>
                  <w:rStyle w:val="Hyperlink"/>
                  <w:rFonts w:cs="Calibri"/>
                  <w:highlight w:val="yellow"/>
                </w:rPr>
                <w:t>Stay at home guidance for households with possible coronavirus-covid-19 infection</w:t>
              </w:r>
            </w:hyperlink>
          </w:p>
        </w:tc>
        <w:sdt>
          <w:sdtPr>
            <w:rPr>
              <w:rFonts w:ascii="Arial" w:hAnsi="Arial" w:cs="Arial"/>
              <w:b/>
              <w:sz w:val="24"/>
              <w:szCs w:val="24"/>
            </w:rPr>
            <w:id w:val="335345171"/>
            <w14:checkbox>
              <w14:checked w14:val="1"/>
              <w14:checkedState w14:val="2612" w14:font="MS Gothic"/>
              <w14:uncheckedState w14:val="2610" w14:font="MS Gothic"/>
            </w14:checkbox>
          </w:sdtPr>
          <w:sdtEndPr/>
          <w:sdtContent>
            <w:tc>
              <w:tcPr>
                <w:tcW w:w="912" w:type="dxa"/>
                <w:shd w:val="clear" w:color="auto" w:fill="auto"/>
                <w:vAlign w:val="center"/>
              </w:tcPr>
              <w:p w:rsidR="00777E29" w:rsidRDefault="00777E29"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230668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777E29" w:rsidRDefault="00777E29" w:rsidP="00777E29">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26630990"/>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777E29" w:rsidRDefault="00777E29" w:rsidP="00777E29">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116B9B"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B27D1D" w:rsidRDefault="00A355A3" w:rsidP="00B27D1D">
            <w:pPr>
              <w:rPr>
                <w:rFonts w:ascii="Arial" w:hAnsi="Arial" w:cs="Arial"/>
              </w:rPr>
            </w:pPr>
            <w:r>
              <w:rPr>
                <w:rFonts w:ascii="Arial" w:hAnsi="Arial" w:cs="Arial"/>
              </w:rPr>
              <w:t>E</w:t>
            </w:r>
            <w:r w:rsidR="00B27D1D">
              <w:rPr>
                <w:rFonts w:ascii="Arial" w:hAnsi="Arial" w:cs="Arial"/>
              </w:rPr>
              <w:t>veryone displaying coronavirus (COVID-19) symptoms should avoid using public transport and, wherever possible, be collected by a member of their family or household.</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7367FD" w:rsidRDefault="007D1862" w:rsidP="007D1862">
            <w:pPr>
              <w:rPr>
                <w:rFonts w:asciiTheme="minorHAnsi" w:hAnsiTheme="minorHAnsi" w:cstheme="minorHAnsi"/>
              </w:rPr>
            </w:pPr>
            <w:r>
              <w:rPr>
                <w:rFonts w:asciiTheme="minorHAnsi" w:hAnsiTheme="minorHAnsi" w:cstheme="minorHAnsi"/>
              </w:rPr>
              <w:t xml:space="preserve">Acknowledged. </w:t>
            </w:r>
          </w:p>
        </w:tc>
        <w:sdt>
          <w:sdtPr>
            <w:rPr>
              <w:rFonts w:ascii="Arial" w:hAnsi="Arial" w:cs="Arial"/>
              <w:b/>
              <w:sz w:val="24"/>
              <w:szCs w:val="24"/>
            </w:rPr>
            <w:id w:val="1075327630"/>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7D1862">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834531298"/>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7D1862">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6635741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116B9B" w:rsidRDefault="00B27D1D" w:rsidP="007D1862">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In exceptional circumstances, if parents or carers cannot arrange to have their child collected, if age-appropriate and safe to do so the child should walk, cycle or scoot home</w:t>
            </w:r>
            <w:r>
              <w:rPr>
                <w:rFonts w:ascii="Arial" w:hAnsi="Arial" w:cs="Arial"/>
              </w:rPr>
              <w:t>,</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116B9B" w:rsidRDefault="00B27D1D" w:rsidP="00F4492E">
            <w:pPr>
              <w:rPr>
                <w:rFonts w:asciiTheme="minorHAnsi" w:hAnsiTheme="minorHAnsi" w:cstheme="minorHAnsi"/>
              </w:rPr>
            </w:pPr>
            <w:r w:rsidRPr="00116B9B">
              <w:rPr>
                <w:rFonts w:asciiTheme="minorHAnsi" w:hAnsiTheme="minorHAnsi" w:cstheme="minorHAnsi"/>
              </w:rPr>
              <w:t xml:space="preserve">If this </w:t>
            </w:r>
            <w:r w:rsidR="00F4492E">
              <w:rPr>
                <w:rFonts w:asciiTheme="minorHAnsi" w:hAnsiTheme="minorHAnsi" w:cstheme="minorHAnsi"/>
              </w:rPr>
              <w:t>isn’t</w:t>
            </w:r>
            <w:r w:rsidRPr="00116B9B">
              <w:rPr>
                <w:rFonts w:asciiTheme="minorHAnsi" w:hAnsiTheme="minorHAnsi" w:cstheme="minorHAnsi"/>
              </w:rPr>
              <w:t xml:space="preserve"> possible, alternative arrangements </w:t>
            </w:r>
            <w:r>
              <w:rPr>
                <w:rFonts w:asciiTheme="minorHAnsi" w:hAnsiTheme="minorHAnsi" w:cstheme="minorHAnsi"/>
              </w:rPr>
              <w:t xml:space="preserve">will </w:t>
            </w:r>
            <w:r w:rsidRPr="00116B9B">
              <w:rPr>
                <w:rFonts w:asciiTheme="minorHAnsi" w:hAnsiTheme="minorHAnsi" w:cstheme="minorHAnsi"/>
              </w:rPr>
              <w:t>be organised by school</w:t>
            </w:r>
            <w:r>
              <w:rPr>
                <w:rFonts w:asciiTheme="minorHAnsi" w:hAnsiTheme="minorHAnsi" w:cstheme="minorHAnsi"/>
              </w:rPr>
              <w:t>, possibly through LA,</w:t>
            </w:r>
            <w:r w:rsidRPr="00116B9B">
              <w:rPr>
                <w:rFonts w:asciiTheme="minorHAnsi" w:hAnsiTheme="minorHAnsi" w:cstheme="minorHAnsi"/>
              </w:rPr>
              <w:t xml:space="preserve"> to source suitable vehicle</w:t>
            </w:r>
            <w:r w:rsidR="00F4492E">
              <w:rPr>
                <w:rFonts w:asciiTheme="minorHAnsi" w:hAnsiTheme="minorHAnsi" w:cstheme="minorHAnsi"/>
              </w:rPr>
              <w:t>s</w:t>
            </w:r>
            <w:r w:rsidRPr="00116B9B">
              <w:rPr>
                <w:rFonts w:asciiTheme="minorHAnsi" w:hAnsiTheme="minorHAnsi" w:cstheme="minorHAnsi"/>
              </w:rPr>
              <w:t xml:space="preserve"> </w:t>
            </w:r>
            <w:r>
              <w:rPr>
                <w:rFonts w:asciiTheme="minorHAnsi" w:hAnsiTheme="minorHAnsi" w:cstheme="minorHAnsi"/>
              </w:rPr>
              <w:t>providing</w:t>
            </w:r>
            <w:r w:rsidRPr="00116B9B">
              <w:rPr>
                <w:rFonts w:asciiTheme="minorHAnsi" w:hAnsiTheme="minorHAnsi" w:cstheme="minorHAnsi"/>
              </w:rPr>
              <w:t xml:space="preserve"> appropriate protection for the driver, who </w:t>
            </w:r>
            <w:r>
              <w:rPr>
                <w:rFonts w:asciiTheme="minorHAnsi" w:hAnsiTheme="minorHAnsi" w:cstheme="minorHAnsi"/>
              </w:rPr>
              <w:t>will</w:t>
            </w:r>
            <w:r w:rsidRPr="00116B9B">
              <w:rPr>
                <w:rFonts w:asciiTheme="minorHAnsi" w:hAnsiTheme="minorHAnsi" w:cstheme="minorHAnsi"/>
              </w:rPr>
              <w:t xml:space="preserve"> be made aware that </w:t>
            </w:r>
            <w:r w:rsidR="00F4492E">
              <w:rPr>
                <w:rFonts w:asciiTheme="minorHAnsi" w:hAnsiTheme="minorHAnsi" w:cstheme="minorHAnsi"/>
              </w:rPr>
              <w:t>an</w:t>
            </w:r>
            <w:r w:rsidRPr="00116B9B">
              <w:rPr>
                <w:rFonts w:asciiTheme="minorHAnsi" w:hAnsiTheme="minorHAnsi" w:cstheme="minorHAnsi"/>
              </w:rPr>
              <w:t xml:space="preserv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In an emergency, call 999 if the pupil is seriously ill or injured or their life is at risk. </w:t>
            </w:r>
          </w:p>
        </w:tc>
        <w:tc>
          <w:tcPr>
            <w:tcW w:w="2717" w:type="dxa"/>
            <w:gridSpan w:val="6"/>
            <w:tcBorders>
              <w:left w:val="single" w:sz="2" w:space="0" w:color="000000"/>
            </w:tcBorders>
            <w:vAlign w:val="center"/>
          </w:tcPr>
          <w:p w:rsidR="00B27D1D" w:rsidRPr="00B27D1D" w:rsidRDefault="00B27D1D" w:rsidP="00B27D1D">
            <w:pPr>
              <w:rPr>
                <w:rFonts w:asciiTheme="minorHAnsi" w:hAnsiTheme="minorHAnsi" w:cstheme="minorHAnsi"/>
              </w:rPr>
            </w:pPr>
            <w:r w:rsidRPr="00B27D1D">
              <w:rPr>
                <w:rFonts w:asciiTheme="minorHAnsi" w:hAnsiTheme="minorHAnsi" w:cstheme="minorHAnsi"/>
              </w:rPr>
              <w:t>Anyone with coronavirus (COVID-19) symptoms should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B27D1D" w:rsidRPr="002E3095" w:rsidRDefault="00B27D1D" w:rsidP="00B27D1D">
            <w:pPr>
              <w:rPr>
                <w:rFonts w:ascii="Arial" w:hAnsi="Arial" w:cs="Arial"/>
                <w:b/>
                <w:color w:val="FF0000"/>
              </w:rPr>
            </w:pPr>
            <w:r w:rsidRPr="002E3095">
              <w:rPr>
                <w:rFonts w:ascii="Arial" w:hAnsi="Arial" w:cs="Arial"/>
                <w:b/>
                <w:color w:val="FF0000"/>
              </w:rPr>
              <w:t>Site User Developing Symptoms</w:t>
            </w:r>
          </w:p>
        </w:tc>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8D03EA" w:rsidRDefault="00B27D1D" w:rsidP="00B27D1D">
            <w:pPr>
              <w:rPr>
                <w:rFonts w:ascii="Arial" w:hAnsi="Arial" w:cs="Arial"/>
              </w:rPr>
            </w:pPr>
            <w:r>
              <w:rPr>
                <w:rFonts w:ascii="Arial" w:hAnsi="Arial" w:cs="Arial"/>
              </w:rPr>
              <w:t>Schools must ensure that staff and</w:t>
            </w:r>
            <w:r w:rsidRPr="002E3095">
              <w:rPr>
                <w:rFonts w:ascii="Arial" w:hAnsi="Arial" w:cs="Arial"/>
              </w:rPr>
              <w:t xml:space="preserve"> parents/carers understand they need to be ready and willing to </w:t>
            </w:r>
            <w:hyperlink r:id="rId18" w:history="1">
              <w:r w:rsidRPr="002E3095">
                <w:rPr>
                  <w:rStyle w:val="Hyperlink"/>
                  <w:rFonts w:ascii="Arial" w:hAnsi="Arial" w:cs="Arial"/>
                </w:rPr>
                <w:t>book a test</w:t>
              </w:r>
            </w:hyperlink>
            <w:r w:rsidRPr="002E3095">
              <w:rPr>
                <w:rFonts w:ascii="Arial" w:hAnsi="Arial" w:cs="Arial"/>
              </w:rPr>
              <w:t xml:space="preserve"> if they are displaying symptoms.</w:t>
            </w:r>
            <w:r w:rsidRPr="002E3095">
              <w:rPr>
                <w:rFonts w:ascii="Arial" w:hAnsi="Arial" w:cs="Arial"/>
                <w:b/>
              </w:rPr>
              <w:t xml:space="preserve"> </w:t>
            </w:r>
            <w:r>
              <w:rPr>
                <w:rFonts w:ascii="Arial" w:hAnsi="Arial" w:cs="Arial"/>
              </w:rPr>
              <w:t xml:space="preserve">The </w:t>
            </w:r>
            <w:r w:rsidRPr="002E3095">
              <w:rPr>
                <w:rFonts w:ascii="Arial" w:hAnsi="Arial" w:cs="Arial"/>
              </w:rPr>
              <w:t>main symptoms are</w:t>
            </w:r>
            <w:r>
              <w:rPr>
                <w:rFonts w:ascii="Arial" w:hAnsi="Arial" w:cs="Arial"/>
              </w:rPr>
              <w:t xml:space="preserve"> </w:t>
            </w:r>
            <w:r w:rsidRPr="00D038BE">
              <w:rPr>
                <w:rFonts w:ascii="Arial" w:hAnsi="Arial" w:cs="Arial"/>
              </w:rPr>
              <w:t>a high temperature</w:t>
            </w:r>
            <w:r>
              <w:rPr>
                <w:rFonts w:ascii="Arial" w:hAnsi="Arial" w:cs="Arial"/>
              </w:rPr>
              <w:t>, a new continuous cough a</w:t>
            </w:r>
            <w:r w:rsidRPr="007A4502">
              <w:rPr>
                <w:rFonts w:ascii="Arial" w:hAnsi="Arial" w:cs="Arial"/>
              </w:rPr>
              <w:t>nd/or</w:t>
            </w:r>
            <w:r>
              <w:rPr>
                <w:rFonts w:ascii="Arial" w:hAnsi="Arial" w:cs="Arial"/>
              </w:rPr>
              <w:t xml:space="preserve"> a </w:t>
            </w:r>
            <w:r w:rsidRPr="007A4502">
              <w:rPr>
                <w:rFonts w:ascii="Arial" w:hAnsi="Arial" w:cs="Arial"/>
              </w:rPr>
              <w:t xml:space="preserve">loss or change to your sense of smell or taste. </w:t>
            </w:r>
            <w:r w:rsidRPr="008D03EA">
              <w:rPr>
                <w:rFonts w:ascii="Arial" w:hAnsi="Arial" w:cs="Arial"/>
              </w:rPr>
              <w:t xml:space="preserve">Staff and pupils must not come into school if they have symptoms, and must be sent home to self-isolate if they develop them in school. All children can be tested if they have symptoms, including children under 5, but children aged 11 and under </w:t>
            </w:r>
            <w:r>
              <w:rPr>
                <w:rFonts w:ascii="Arial" w:hAnsi="Arial" w:cs="Arial"/>
              </w:rPr>
              <w:t>will need to be helped by their p</w:t>
            </w:r>
            <w:r w:rsidRPr="008D03EA">
              <w:rPr>
                <w:rFonts w:ascii="Arial" w:hAnsi="Arial" w:cs="Arial"/>
              </w:rPr>
              <w:t>arents</w:t>
            </w:r>
            <w:r>
              <w:rPr>
                <w:rFonts w:ascii="Arial" w:hAnsi="Arial" w:cs="Arial"/>
              </w:rPr>
              <w:t xml:space="preserve"> </w:t>
            </w:r>
            <w:r w:rsidRPr="008D03EA">
              <w:rPr>
                <w:rFonts w:ascii="Arial" w:hAnsi="Arial" w:cs="Arial"/>
              </w:rPr>
              <w:t>/carers if using a home testing kit</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This has been communicated frequently to staff, parents/carers.</w:t>
            </w:r>
          </w:p>
          <w:p w:rsidR="00B27D1D" w:rsidRPr="00663B3D" w:rsidRDefault="00B27D1D" w:rsidP="00B27D1D">
            <w:pPr>
              <w:rPr>
                <w:rFonts w:asciiTheme="minorHAnsi" w:hAnsiTheme="minorHAnsi" w:cstheme="minorHAnsi"/>
                <w:i/>
              </w:rPr>
            </w:pP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shd w:val="clear" w:color="auto" w:fill="auto"/>
            <w:vAlign w:val="center"/>
          </w:tcPr>
          <w:p w:rsidR="00B27D1D" w:rsidRPr="00EA3E4B" w:rsidRDefault="00F4492E" w:rsidP="00B27D1D">
            <w:pPr>
              <w:rPr>
                <w:rFonts w:ascii="Arial" w:hAnsi="Arial" w:cs="Arial"/>
              </w:rPr>
            </w:pPr>
            <w:r w:rsidRPr="00EA3E4B">
              <w:rPr>
                <w:rFonts w:ascii="Arial" w:hAnsi="Arial" w:cs="Arial"/>
              </w:rPr>
              <w:t>Staff in all settings should continue to test twice weekly at home.</w:t>
            </w:r>
          </w:p>
        </w:tc>
        <w:tc>
          <w:tcPr>
            <w:tcW w:w="2717" w:type="dxa"/>
            <w:gridSpan w:val="6"/>
            <w:tcBorders>
              <w:left w:val="single" w:sz="2" w:space="0" w:color="000000"/>
            </w:tcBorders>
            <w:shd w:val="clear" w:color="auto" w:fill="auto"/>
            <w:vAlign w:val="center"/>
          </w:tcPr>
          <w:p w:rsidR="00B27D1D" w:rsidRPr="007D1862" w:rsidRDefault="007D1862" w:rsidP="00B27D1D">
            <w:pPr>
              <w:rPr>
                <w:rFonts w:asciiTheme="minorHAnsi" w:hAnsiTheme="minorHAnsi" w:cstheme="minorHAnsi"/>
              </w:rPr>
            </w:pPr>
            <w:r w:rsidRPr="007D1862">
              <w:rPr>
                <w:rFonts w:asciiTheme="minorHAnsi" w:hAnsiTheme="minorHAnsi" w:cstheme="minorHAnsi"/>
              </w:rPr>
              <w:t xml:space="preserve">Actioned. </w:t>
            </w:r>
          </w:p>
        </w:tc>
        <w:sdt>
          <w:sdtPr>
            <w:rPr>
              <w:rFonts w:ascii="Arial" w:hAnsi="Arial" w:cs="Arial"/>
              <w:b/>
              <w:sz w:val="24"/>
              <w:szCs w:val="24"/>
            </w:rPr>
            <w:id w:val="66766451"/>
            <w14:checkbox>
              <w14:checked w14:val="1"/>
              <w14:checkedState w14:val="2612" w14:font="MS Gothic"/>
              <w14:uncheckedState w14:val="2610" w14:font="MS Gothic"/>
            </w14:checkbox>
          </w:sdtPr>
          <w:sdtEndPr/>
          <w:sdtContent>
            <w:tc>
              <w:tcPr>
                <w:tcW w:w="912" w:type="dxa"/>
                <w:shd w:val="clear" w:color="auto" w:fill="auto"/>
                <w:vAlign w:val="center"/>
              </w:tcPr>
              <w:p w:rsidR="00B27D1D" w:rsidRPr="007C5576"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90636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Pr="007C5576" w:rsidRDefault="00B27D1D" w:rsidP="00B27D1D">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209034721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EA3E4B"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There is no need for primary age pupils (those in year 6 and below) to regularly test, unless they have been identified as a contact for someone who has tested positive for Covid-19 and therefore advised to take lateral flow tests every day for 7 days.</w:t>
            </w:r>
          </w:p>
        </w:tc>
        <w:tc>
          <w:tcPr>
            <w:tcW w:w="2717" w:type="dxa"/>
            <w:gridSpan w:val="6"/>
            <w:tcBorders>
              <w:left w:val="single" w:sz="2" w:space="0" w:color="000000"/>
            </w:tcBorders>
            <w:shd w:val="clear" w:color="auto" w:fill="auto"/>
            <w:vAlign w:val="center"/>
          </w:tcPr>
          <w:p w:rsidR="00EA3E4B" w:rsidRPr="007D1862" w:rsidRDefault="00EA3E4B" w:rsidP="00EA3E4B">
            <w:pPr>
              <w:rPr>
                <w:rFonts w:asciiTheme="minorHAnsi" w:hAnsiTheme="minorHAnsi" w:cstheme="minorHAnsi"/>
              </w:rPr>
            </w:pPr>
            <w:r w:rsidRPr="007D1862">
              <w:rPr>
                <w:rFonts w:asciiTheme="minorHAnsi" w:hAnsiTheme="minorHAnsi" w:cstheme="minorHAnsi"/>
              </w:rPr>
              <w:t xml:space="preserve">Actioned. </w:t>
            </w:r>
          </w:p>
        </w:tc>
        <w:sdt>
          <w:sdtPr>
            <w:rPr>
              <w:rFonts w:ascii="Arial" w:hAnsi="Arial" w:cs="Arial"/>
              <w:b/>
              <w:sz w:val="24"/>
              <w:szCs w:val="24"/>
            </w:rPr>
            <w:id w:val="-2009513968"/>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7C5576" w:rsidRDefault="00EA3E4B" w:rsidP="00EA3E4B">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44365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7C5576" w:rsidRDefault="00EA3E4B" w:rsidP="00EA3E4B">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159500769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Default="00EA3E4B" w:rsidP="00EA3E4B">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A355A3"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A355A3" w:rsidRPr="00B21F0C" w:rsidRDefault="00A355A3" w:rsidP="00A355A3">
            <w:pPr>
              <w:rPr>
                <w:rFonts w:ascii="Arial" w:hAnsi="Arial" w:cs="Arial"/>
              </w:rPr>
            </w:pPr>
            <w:r w:rsidRPr="00B21F0C">
              <w:rPr>
                <w:rFonts w:ascii="Arial" w:hAnsi="Arial" w:cs="Arial"/>
              </w:rPr>
              <w:t>Staff and pupils with a positive LFD test result should self-isolate in line with the </w:t>
            </w:r>
            <w:hyperlink r:id="rId19" w:history="1">
              <w:r w:rsidRPr="00B21F0C">
                <w:rPr>
                  <w:rStyle w:val="Hyperlink"/>
                  <w:rFonts w:ascii="Arial" w:hAnsi="Arial" w:cs="Arial"/>
                </w:rPr>
                <w:t>stay at home guidance for households with possible or confirmed coronavirus (COVID-19) infection</w:t>
              </w:r>
            </w:hyperlink>
            <w:r w:rsidRPr="00B21F0C">
              <w:rPr>
                <w:rFonts w:ascii="Arial" w:hAnsi="Arial" w:cs="Arial"/>
              </w:rPr>
              <w:t>. They will also need to </w:t>
            </w:r>
            <w:hyperlink r:id="rId20" w:history="1">
              <w:r w:rsidRPr="00B21F0C">
                <w:rPr>
                  <w:rStyle w:val="Hyperlink"/>
                  <w:rFonts w:ascii="Arial" w:hAnsi="Arial" w:cs="Arial"/>
                </w:rPr>
                <w:t>get a free PCR test to check if they have COVID-19</w:t>
              </w:r>
            </w:hyperlink>
          </w:p>
        </w:tc>
        <w:tc>
          <w:tcPr>
            <w:tcW w:w="2717" w:type="dxa"/>
            <w:gridSpan w:val="6"/>
            <w:tcBorders>
              <w:left w:val="single" w:sz="2" w:space="0" w:color="000000"/>
            </w:tcBorders>
            <w:vAlign w:val="center"/>
          </w:tcPr>
          <w:p w:rsidR="00A355A3" w:rsidRPr="00B21F0C" w:rsidRDefault="00B21F0C" w:rsidP="00A355A3">
            <w:pPr>
              <w:rPr>
                <w:rFonts w:ascii="Arial" w:hAnsi="Arial" w:cs="Arial"/>
              </w:rPr>
            </w:pPr>
            <w:r w:rsidRPr="00B21F0C">
              <w:rPr>
                <w:rFonts w:asciiTheme="minorHAnsi" w:hAnsiTheme="minorHAnsi" w:cstheme="minorHAnsi"/>
              </w:rPr>
              <w:t>Actioned.</w:t>
            </w:r>
          </w:p>
        </w:tc>
        <w:sdt>
          <w:sdtPr>
            <w:rPr>
              <w:rFonts w:ascii="Arial" w:hAnsi="Arial" w:cs="Arial"/>
              <w:b/>
              <w:sz w:val="24"/>
              <w:szCs w:val="24"/>
            </w:rPr>
            <w:id w:val="805900629"/>
            <w14:checkbox>
              <w14:checked w14:val="1"/>
              <w14:checkedState w14:val="2612" w14:font="MS Gothic"/>
              <w14:uncheckedState w14:val="2610" w14:font="MS Gothic"/>
            </w14:checkbox>
          </w:sdtPr>
          <w:sdtEndPr/>
          <w:sdtContent>
            <w:tc>
              <w:tcPr>
                <w:tcW w:w="912" w:type="dxa"/>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106082180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sdt>
          <w:sdtPr>
            <w:rPr>
              <w:rFonts w:ascii="Arial" w:hAnsi="Arial" w:cs="Arial"/>
              <w:b/>
              <w:sz w:val="24"/>
              <w:szCs w:val="24"/>
            </w:rPr>
            <w:id w:val="-658311806"/>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A355A3" w:rsidRPr="00B21F0C" w:rsidRDefault="00A355A3" w:rsidP="00A355A3">
                <w:pPr>
                  <w:jc w:val="center"/>
                  <w:rPr>
                    <w:rFonts w:ascii="Arial" w:hAnsi="Arial" w:cs="Arial"/>
                    <w:b/>
                    <w:sz w:val="24"/>
                    <w:szCs w:val="24"/>
                  </w:rPr>
                </w:pPr>
                <w:r w:rsidRPr="00B21F0C">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shd w:val="clear" w:color="auto" w:fill="auto"/>
            <w:vAlign w:val="center"/>
          </w:tcPr>
          <w:p w:rsidR="00B27D1D" w:rsidRPr="00B27D1D" w:rsidRDefault="00B27D1D" w:rsidP="00B27D1D">
            <w:pPr>
              <w:rPr>
                <w:rFonts w:ascii="Arial" w:hAnsi="Arial" w:cs="Arial"/>
              </w:rPr>
            </w:pPr>
            <w:r>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717" w:type="dxa"/>
            <w:gridSpan w:val="6"/>
            <w:tcBorders>
              <w:left w:val="single" w:sz="2" w:space="0" w:color="000000"/>
            </w:tcBorders>
            <w:shd w:val="clear" w:color="auto" w:fill="auto"/>
            <w:vAlign w:val="center"/>
          </w:tcPr>
          <w:p w:rsidR="00B27D1D" w:rsidRPr="007D1862" w:rsidRDefault="007D1862" w:rsidP="00B27D1D">
            <w:pPr>
              <w:rPr>
                <w:rFonts w:cs="Calibri"/>
              </w:rPr>
            </w:pPr>
            <w:r w:rsidRPr="007D1862">
              <w:rPr>
                <w:rFonts w:cs="Calibri"/>
              </w:rPr>
              <w:t>Acknowledged.</w:t>
            </w:r>
          </w:p>
        </w:tc>
        <w:sdt>
          <w:sdtPr>
            <w:rPr>
              <w:rFonts w:ascii="Arial" w:hAnsi="Arial" w:cs="Arial"/>
              <w:b/>
              <w:sz w:val="24"/>
              <w:szCs w:val="24"/>
            </w:rPr>
            <w:id w:val="-210418220"/>
            <w14:checkbox>
              <w14:checked w14:val="1"/>
              <w14:checkedState w14:val="2612" w14:font="MS Gothic"/>
              <w14:uncheckedState w14:val="2610" w14:font="MS Gothic"/>
            </w14:checkbox>
          </w:sdtPr>
          <w:sdtEndPr/>
          <w:sdtContent>
            <w:tc>
              <w:tcPr>
                <w:tcW w:w="912" w:type="dxa"/>
                <w:shd w:val="clear" w:color="auto" w:fill="auto"/>
                <w:vAlign w:val="center"/>
              </w:tcPr>
              <w:p w:rsidR="00B27D1D" w:rsidRPr="007C5576"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9031029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Pr="007C5576" w:rsidRDefault="00B27D1D" w:rsidP="00B27D1D">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393475676"/>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777E29" w:rsidRPr="00AA3339" w:rsidTr="007235E2">
        <w:trPr>
          <w:gridAfter w:val="1"/>
          <w:wAfter w:w="31" w:type="dxa"/>
          <w:trHeight w:val="415"/>
          <w:jc w:val="center"/>
        </w:trPr>
        <w:tc>
          <w:tcPr>
            <w:tcW w:w="4674" w:type="dxa"/>
            <w:gridSpan w:val="7"/>
            <w:tcBorders>
              <w:left w:val="single" w:sz="18" w:space="0" w:color="auto"/>
              <w:right w:val="single" w:sz="2" w:space="0" w:color="000000"/>
            </w:tcBorders>
            <w:vAlign w:val="center"/>
          </w:tcPr>
          <w:p w:rsidR="00777E29" w:rsidRPr="00F06707" w:rsidRDefault="00777E29" w:rsidP="00777E29">
            <w:pPr>
              <w:spacing w:after="0"/>
              <w:rPr>
                <w:rFonts w:ascii="Arial" w:hAnsi="Arial" w:cs="Arial"/>
                <w:highlight w:val="yellow"/>
              </w:rPr>
            </w:pPr>
            <w:r>
              <w:rPr>
                <w:rFonts w:ascii="Arial" w:hAnsi="Arial" w:cs="Arial"/>
                <w:b/>
                <w:color w:val="FF0000"/>
                <w:highlight w:val="yellow"/>
              </w:rPr>
              <w:t xml:space="preserve">NEW </w:t>
            </w:r>
            <w:r w:rsidRPr="00F06707">
              <w:rPr>
                <w:rFonts w:ascii="Arial" w:hAnsi="Arial" w:cs="Arial"/>
                <w:highlight w:val="yellow"/>
              </w:rPr>
              <w:t>From 11 January in England, people who receive positive lateral flow device (LFD) test results for coronavirus (COVID-19) will be required to self-isolate immediately and won’t be required to take a confirmatory PCR test</w:t>
            </w:r>
          </w:p>
        </w:tc>
        <w:tc>
          <w:tcPr>
            <w:tcW w:w="2717" w:type="dxa"/>
            <w:gridSpan w:val="6"/>
            <w:tcBorders>
              <w:left w:val="single" w:sz="2" w:space="0" w:color="000000"/>
            </w:tcBorders>
            <w:vAlign w:val="center"/>
          </w:tcPr>
          <w:p w:rsidR="00777E29" w:rsidRPr="00F06707" w:rsidRDefault="00777E29" w:rsidP="00777E29">
            <w:pPr>
              <w:spacing w:after="0"/>
              <w:rPr>
                <w:rFonts w:asciiTheme="minorHAnsi" w:hAnsiTheme="minorHAnsi" w:cstheme="minorHAnsi"/>
                <w:highlight w:val="yellow"/>
              </w:rPr>
            </w:pPr>
            <w:r>
              <w:rPr>
                <w:rFonts w:asciiTheme="minorHAnsi" w:hAnsiTheme="minorHAnsi" w:cstheme="minorHAnsi"/>
                <w:b/>
                <w:color w:val="FF0000"/>
                <w:highlight w:val="yellow"/>
              </w:rPr>
              <w:t xml:space="preserve">NEW </w:t>
            </w:r>
            <w:r w:rsidRPr="00F06707">
              <w:rPr>
                <w:rFonts w:asciiTheme="minorHAnsi" w:hAnsiTheme="minorHAnsi" w:cstheme="minorHAnsi"/>
                <w:highlight w:val="yellow"/>
              </w:rPr>
              <w:t>Lateral flow tests are taken by people who do not have COVID-19 symptoms. Anyone who develops 1 of the 3 main COVID-19 symptoms should stay at home and self-isolate and take a PCR test. They must self-isolate if they get a positive test result, even if they have had a recent negative lateral flow test – these rules have not changed</w:t>
            </w:r>
          </w:p>
        </w:tc>
        <w:sdt>
          <w:sdtPr>
            <w:rPr>
              <w:rFonts w:ascii="Arial" w:hAnsi="Arial" w:cs="Arial"/>
              <w:b/>
              <w:sz w:val="24"/>
              <w:szCs w:val="24"/>
            </w:rPr>
            <w:id w:val="-332615977"/>
            <w14:checkbox>
              <w14:checked w14:val="1"/>
              <w14:checkedState w14:val="2612" w14:font="MS Gothic"/>
              <w14:uncheckedState w14:val="2610" w14:font="MS Gothic"/>
            </w14:checkbox>
          </w:sdtPr>
          <w:sdtEndPr/>
          <w:sdtContent>
            <w:tc>
              <w:tcPr>
                <w:tcW w:w="912" w:type="dxa"/>
                <w:shd w:val="clear" w:color="auto" w:fill="auto"/>
                <w:vAlign w:val="center"/>
              </w:tcPr>
              <w:p w:rsidR="00777E29" w:rsidRDefault="00777E29" w:rsidP="00777E29">
                <w:pPr>
                  <w:spacing w:after="0"/>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437075"/>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777E29" w:rsidRDefault="00777E29" w:rsidP="00777E29">
                <w:pPr>
                  <w:spacing w:after="0"/>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76484334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777E29" w:rsidRDefault="00777E29" w:rsidP="00777E29">
                <w:pPr>
                  <w:spacing w:after="0"/>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1C2999" w:rsidRDefault="00B27D1D" w:rsidP="00B27D1D">
            <w:pPr>
              <w:rPr>
                <w:rFonts w:ascii="Arial" w:hAnsi="Arial" w:cs="Arial"/>
              </w:rPr>
            </w:pPr>
            <w:r w:rsidRPr="001C2999">
              <w:rPr>
                <w:rFonts w:ascii="Arial" w:hAnsi="Arial" w:cs="Arial"/>
              </w:rPr>
              <w:t>Whilst awaiting the confirmatory PCR result, pupils, students and staff and close contacts should continue to self-isolate</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64628F" w:rsidRDefault="00B27D1D" w:rsidP="00B27D1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C2999" w:rsidRDefault="00B27D1D" w:rsidP="00B27D1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C2999" w:rsidRDefault="00B27D1D" w:rsidP="00B27D1D">
                <w:pPr>
                  <w:jc w:val="center"/>
                  <w:rPr>
                    <w:rFonts w:ascii="Arial" w:hAnsi="Arial" w:cs="Arial"/>
                    <w:b/>
                    <w:sz w:val="24"/>
                    <w:szCs w:val="24"/>
                  </w:rPr>
                </w:pPr>
                <w:r w:rsidRPr="0064628F">
                  <w:rPr>
                    <w:rFonts w:ascii="Segoe UI Symbol" w:hAnsi="Segoe UI Symbol" w:cs="Segoe UI Symbol"/>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1C2999" w:rsidRDefault="00B27D1D" w:rsidP="00B27D1D">
                <w:pPr>
                  <w:jc w:val="center"/>
                  <w:rPr>
                    <w:rFonts w:ascii="Arial" w:hAnsi="Arial" w:cs="Arial"/>
                    <w:b/>
                    <w:sz w:val="24"/>
                    <w:szCs w:val="24"/>
                  </w:rPr>
                </w:pPr>
                <w:r w:rsidRPr="0064628F">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Those with symptoms are expected to order a test online or visit a test site to take a lab-based polymerase chain reaction (PCR) test to check if they have the virus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360328">
              <w:rPr>
                <w:rFonts w:asciiTheme="minorHAnsi" w:hAnsiTheme="minorHAnsi" w:cstheme="minorHAnsi"/>
              </w:rPr>
              <w:t>Actioned if/when necessary.</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116B9B"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shd w:val="clear" w:color="auto" w:fill="auto"/>
            <w:vAlign w:val="center"/>
          </w:tcPr>
          <w:p w:rsidR="00B27D1D" w:rsidRPr="00B27D1D" w:rsidRDefault="00B27D1D" w:rsidP="00B27D1D">
            <w:pPr>
              <w:rPr>
                <w:rFonts w:ascii="Arial" w:hAnsi="Arial" w:cs="Arial"/>
              </w:rPr>
            </w:pPr>
            <w:r>
              <w:rPr>
                <w:rFonts w:ascii="Arial" w:hAnsi="Arial" w:cs="Arial"/>
              </w:rPr>
              <w:t>Pupils, staff and other adults should follow public health advice on when to self-isolate and what to do.</w:t>
            </w:r>
          </w:p>
        </w:tc>
        <w:tc>
          <w:tcPr>
            <w:tcW w:w="2717" w:type="dxa"/>
            <w:gridSpan w:val="6"/>
            <w:tcBorders>
              <w:left w:val="single" w:sz="2" w:space="0" w:color="000000"/>
            </w:tcBorders>
            <w:vAlign w:val="center"/>
          </w:tcPr>
          <w:p w:rsidR="00B27D1D" w:rsidRPr="00B27D1D" w:rsidRDefault="00840203" w:rsidP="00B27D1D">
            <w:pPr>
              <w:rPr>
                <w:rFonts w:asciiTheme="minorHAnsi" w:hAnsiTheme="minorHAnsi" w:cstheme="minorHAnsi"/>
              </w:rPr>
            </w:pPr>
            <w:hyperlink r:id="rId21" w:history="1">
              <w:r w:rsidR="00B27D1D" w:rsidRPr="00B27D1D">
                <w:rPr>
                  <w:rStyle w:val="Hyperlink"/>
                  <w:rFonts w:asciiTheme="minorHAnsi" w:hAnsiTheme="minorHAnsi" w:cstheme="minorHAnsi"/>
                </w:rPr>
                <w:t>When to self-isolate and what to do - Coronavirus (COVID-19)</w:t>
              </w:r>
            </w:hyperlink>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777E29"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777E29" w:rsidRPr="00A3772D" w:rsidRDefault="00777E29" w:rsidP="00777E29">
            <w:pPr>
              <w:spacing w:after="0"/>
              <w:rPr>
                <w:rFonts w:ascii="Arial" w:hAnsi="Arial" w:cs="Arial"/>
              </w:rPr>
            </w:pPr>
            <w:r w:rsidRPr="00A3772D">
              <w:rPr>
                <w:rFonts w:ascii="Arial" w:hAnsi="Arial" w:cs="Arial"/>
                <w:b/>
                <w:color w:val="FF0000"/>
                <w:highlight w:val="yellow"/>
              </w:rPr>
              <w:t>UPDATED</w:t>
            </w:r>
            <w:r>
              <w:rPr>
                <w:rFonts w:ascii="Arial" w:hAnsi="Arial" w:cs="Arial"/>
                <w:color w:val="FF0000"/>
                <w:highlight w:val="yellow"/>
              </w:rPr>
              <w:t xml:space="preserve"> </w:t>
            </w:r>
            <w:r>
              <w:rPr>
                <w:rFonts w:ascii="Arial" w:hAnsi="Arial" w:cs="Arial"/>
                <w:highlight w:val="yellow"/>
              </w:rPr>
              <w:t>From Monday 17</w:t>
            </w:r>
            <w:r w:rsidRPr="00154EE6">
              <w:rPr>
                <w:rFonts w:ascii="Arial" w:hAnsi="Arial" w:cs="Arial"/>
                <w:highlight w:val="yellow"/>
                <w:vertAlign w:val="superscript"/>
              </w:rPr>
              <w:t>th</w:t>
            </w:r>
            <w:r>
              <w:rPr>
                <w:rFonts w:ascii="Arial" w:hAnsi="Arial" w:cs="Arial"/>
                <w:highlight w:val="yellow"/>
              </w:rPr>
              <w:t xml:space="preserve"> January, i</w:t>
            </w:r>
            <w:r w:rsidRPr="00154EE6">
              <w:rPr>
                <w:rFonts w:ascii="Arial" w:hAnsi="Arial" w:cs="Arial"/>
                <w:highlight w:val="yellow"/>
              </w:rPr>
              <w:t xml:space="preserve">ndividuals </w:t>
            </w:r>
            <w:r>
              <w:rPr>
                <w:rFonts w:ascii="Arial" w:hAnsi="Arial" w:cs="Arial"/>
                <w:highlight w:val="yellow"/>
              </w:rPr>
              <w:t xml:space="preserve">who are self-isolating with COVID-19 will have the option to reduce their isolation period after 5 full days, if they test negative with an </w:t>
            </w:r>
            <w:r w:rsidRPr="00154EE6">
              <w:rPr>
                <w:rFonts w:ascii="Arial" w:hAnsi="Arial" w:cs="Arial"/>
                <w:highlight w:val="yellow"/>
              </w:rPr>
              <w:t xml:space="preserve">LFD </w:t>
            </w:r>
            <w:r>
              <w:rPr>
                <w:rFonts w:ascii="Arial" w:hAnsi="Arial" w:cs="Arial"/>
                <w:highlight w:val="yellow"/>
              </w:rPr>
              <w:t xml:space="preserve">test </w:t>
            </w:r>
            <w:r w:rsidRPr="00154EE6">
              <w:rPr>
                <w:rFonts w:ascii="Arial" w:hAnsi="Arial" w:cs="Arial"/>
                <w:highlight w:val="yellow"/>
              </w:rPr>
              <w:t xml:space="preserve">on </w:t>
            </w:r>
            <w:r>
              <w:rPr>
                <w:rFonts w:ascii="Arial" w:hAnsi="Arial" w:cs="Arial"/>
                <w:highlight w:val="yellow"/>
              </w:rPr>
              <w:t xml:space="preserve">both </w:t>
            </w:r>
            <w:r w:rsidRPr="00154EE6">
              <w:rPr>
                <w:rFonts w:ascii="Arial" w:hAnsi="Arial" w:cs="Arial"/>
                <w:highlight w:val="yellow"/>
              </w:rPr>
              <w:t xml:space="preserve">day </w:t>
            </w:r>
            <w:r>
              <w:rPr>
                <w:rFonts w:ascii="Arial" w:hAnsi="Arial" w:cs="Arial"/>
                <w:b/>
                <w:highlight w:val="yellow"/>
              </w:rPr>
              <w:t>5</w:t>
            </w:r>
            <w:r w:rsidRPr="00154EE6">
              <w:rPr>
                <w:rFonts w:ascii="Arial" w:hAnsi="Arial" w:cs="Arial"/>
                <w:highlight w:val="yellow"/>
              </w:rPr>
              <w:t xml:space="preserve"> and day </w:t>
            </w:r>
            <w:r w:rsidRPr="00154EE6">
              <w:rPr>
                <w:rFonts w:ascii="Arial" w:hAnsi="Arial" w:cs="Arial"/>
                <w:b/>
                <w:highlight w:val="yellow"/>
              </w:rPr>
              <w:t>6</w:t>
            </w:r>
            <w:r>
              <w:rPr>
                <w:rFonts w:ascii="Arial" w:hAnsi="Arial" w:cs="Arial"/>
                <w:highlight w:val="yellow"/>
              </w:rPr>
              <w:t xml:space="preserve"> </w:t>
            </w:r>
            <w:r w:rsidRPr="00A3772D">
              <w:rPr>
                <w:rFonts w:ascii="Arial" w:hAnsi="Arial" w:cs="Arial"/>
                <w:highlight w:val="yellow"/>
              </w:rPr>
              <w:t>and they do not have a temperature.</w:t>
            </w:r>
            <w:r>
              <w:rPr>
                <w:rFonts w:ascii="Arial" w:hAnsi="Arial" w:cs="Arial"/>
              </w:rPr>
              <w:t xml:space="preserve"> </w:t>
            </w:r>
          </w:p>
        </w:tc>
        <w:tc>
          <w:tcPr>
            <w:tcW w:w="2717" w:type="dxa"/>
            <w:gridSpan w:val="6"/>
            <w:tcBorders>
              <w:left w:val="single" w:sz="2" w:space="0" w:color="000000"/>
            </w:tcBorders>
            <w:vAlign w:val="center"/>
          </w:tcPr>
          <w:p w:rsidR="00777E29" w:rsidRDefault="00777E29" w:rsidP="00777E29">
            <w:pPr>
              <w:pStyle w:val="NormalWeb"/>
              <w:shd w:val="clear" w:color="auto" w:fill="FFFFFF"/>
              <w:spacing w:before="60" w:beforeAutospacing="0" w:after="60" w:afterAutospacing="0"/>
              <w:rPr>
                <w:rFonts w:asciiTheme="minorHAnsi" w:hAnsiTheme="minorHAnsi" w:cstheme="minorHAnsi"/>
                <w:color w:val="0B0C0C"/>
                <w:sz w:val="20"/>
                <w:szCs w:val="20"/>
                <w:highlight w:val="yellow"/>
              </w:rPr>
            </w:pPr>
            <w:r w:rsidRPr="00A3772D">
              <w:rPr>
                <w:rFonts w:asciiTheme="minorHAnsi" w:hAnsiTheme="minorHAnsi" w:cstheme="minorHAnsi"/>
                <w:b/>
                <w:color w:val="FF0000"/>
                <w:sz w:val="20"/>
                <w:szCs w:val="20"/>
                <w:highlight w:val="yellow"/>
              </w:rPr>
              <w:t>UPDATED</w:t>
            </w:r>
            <w:r w:rsidRPr="00834D2A">
              <w:rPr>
                <w:rFonts w:asciiTheme="minorHAnsi" w:hAnsiTheme="minorHAnsi" w:cstheme="minorHAnsi"/>
                <w:color w:val="FF0000"/>
                <w:sz w:val="20"/>
                <w:szCs w:val="20"/>
                <w:highlight w:val="yellow"/>
              </w:rPr>
              <w:t xml:space="preserve"> </w:t>
            </w:r>
            <w:r w:rsidRPr="00834D2A">
              <w:rPr>
                <w:rFonts w:asciiTheme="minorHAnsi" w:hAnsiTheme="minorHAnsi" w:cstheme="minorHAnsi"/>
                <w:color w:val="0B0C0C"/>
                <w:sz w:val="20"/>
                <w:szCs w:val="20"/>
                <w:highlight w:val="yellow"/>
              </w:rPr>
              <w:t xml:space="preserve">It is crucial that people isolating with COVID-19 wait until they have received </w:t>
            </w:r>
            <w:r w:rsidRPr="00A3772D">
              <w:rPr>
                <w:rFonts w:asciiTheme="minorHAnsi" w:hAnsiTheme="minorHAnsi" w:cstheme="minorHAnsi"/>
                <w:b/>
                <w:color w:val="0B0C0C"/>
                <w:sz w:val="20"/>
                <w:szCs w:val="20"/>
                <w:highlight w:val="yellow"/>
              </w:rPr>
              <w:t>2</w:t>
            </w:r>
            <w:r w:rsidRPr="00834D2A">
              <w:rPr>
                <w:rFonts w:asciiTheme="minorHAnsi" w:hAnsiTheme="minorHAnsi" w:cstheme="minorHAnsi"/>
                <w:color w:val="0B0C0C"/>
                <w:sz w:val="20"/>
                <w:szCs w:val="20"/>
                <w:highlight w:val="yellow"/>
              </w:rPr>
              <w:t xml:space="preserve"> negative rapid LFD tests on 2 consecutive days to reduce the chance of still being infectious</w:t>
            </w:r>
            <w:r>
              <w:rPr>
                <w:rFonts w:asciiTheme="minorHAnsi" w:hAnsiTheme="minorHAnsi" w:cstheme="minorHAnsi"/>
                <w:color w:val="0B0C0C"/>
                <w:sz w:val="20"/>
                <w:szCs w:val="20"/>
                <w:highlight w:val="yellow"/>
              </w:rPr>
              <w:t>.</w:t>
            </w:r>
            <w:r w:rsidRPr="00834D2A">
              <w:rPr>
                <w:rFonts w:asciiTheme="minorHAnsi" w:hAnsiTheme="minorHAnsi" w:cstheme="minorHAnsi"/>
                <w:color w:val="0B0C0C"/>
                <w:sz w:val="20"/>
                <w:szCs w:val="20"/>
                <w:highlight w:val="yellow"/>
              </w:rPr>
              <w:t xml:space="preserve"> </w:t>
            </w:r>
            <w:r>
              <w:rPr>
                <w:rFonts w:asciiTheme="minorHAnsi" w:hAnsiTheme="minorHAnsi" w:cstheme="minorHAnsi"/>
                <w:color w:val="0B0C0C"/>
                <w:sz w:val="20"/>
                <w:szCs w:val="20"/>
                <w:highlight w:val="yellow"/>
              </w:rPr>
              <w:t xml:space="preserve">For example, if they test negative on the morning of Day 5 and the morning of Day 6, they can return to their education or healthcare setting immediately on Day 6. </w:t>
            </w:r>
            <w:r w:rsidRPr="00834D2A">
              <w:rPr>
                <w:rFonts w:asciiTheme="minorHAnsi" w:hAnsiTheme="minorHAnsi" w:cstheme="minorHAnsi"/>
                <w:color w:val="0B0C0C"/>
                <w:sz w:val="20"/>
                <w:szCs w:val="20"/>
                <w:highlight w:val="yellow"/>
              </w:rPr>
              <w:t xml:space="preserve">The first test must be taken no earlier than day </w:t>
            </w:r>
            <w:r w:rsidRPr="00834D2A">
              <w:rPr>
                <w:rFonts w:asciiTheme="minorHAnsi" w:hAnsiTheme="minorHAnsi" w:cstheme="minorHAnsi"/>
                <w:b/>
                <w:color w:val="0B0C0C"/>
                <w:sz w:val="20"/>
                <w:szCs w:val="20"/>
                <w:highlight w:val="yellow"/>
              </w:rPr>
              <w:t>5</w:t>
            </w:r>
            <w:r w:rsidRPr="00834D2A">
              <w:rPr>
                <w:rFonts w:asciiTheme="minorHAnsi" w:hAnsiTheme="minorHAnsi" w:cstheme="minorHAnsi"/>
                <w:color w:val="0B0C0C"/>
                <w:sz w:val="20"/>
                <w:szCs w:val="20"/>
                <w:highlight w:val="yellow"/>
              </w:rPr>
              <w:t xml:space="preserve"> of the self-isolation period, an</w:t>
            </w:r>
            <w:r>
              <w:rPr>
                <w:rFonts w:asciiTheme="minorHAnsi" w:hAnsiTheme="minorHAnsi" w:cstheme="minorHAnsi"/>
                <w:color w:val="0B0C0C"/>
                <w:sz w:val="20"/>
                <w:szCs w:val="20"/>
                <w:highlight w:val="yellow"/>
              </w:rPr>
              <w:t xml:space="preserve">d the second must be taken the following day. All test results should be reported to NHS Test and Trace. If the result of either of their tests is positive, they should continue to self-isolate until they get negative results from LFD tests on consecutive days or until they have completed 10 full days of self-isolation, whichever is earliest. </w:t>
            </w:r>
          </w:p>
          <w:p w:rsidR="00777E29" w:rsidRDefault="00777E29" w:rsidP="00777E29">
            <w:pPr>
              <w:pStyle w:val="NormalWeb"/>
              <w:shd w:val="clear" w:color="auto" w:fill="FFFFFF"/>
              <w:spacing w:before="60" w:beforeAutospacing="0" w:after="60" w:afterAutospacing="0"/>
              <w:rPr>
                <w:rFonts w:asciiTheme="minorHAnsi" w:hAnsiTheme="minorHAnsi" w:cstheme="minorHAnsi"/>
                <w:color w:val="0B0C0C"/>
                <w:sz w:val="20"/>
                <w:szCs w:val="20"/>
                <w:highlight w:val="yellow"/>
              </w:rPr>
            </w:pPr>
            <w:r>
              <w:rPr>
                <w:rFonts w:asciiTheme="minorHAnsi" w:hAnsiTheme="minorHAnsi" w:cstheme="minorHAnsi"/>
                <w:color w:val="0B0C0C"/>
                <w:sz w:val="20"/>
                <w:szCs w:val="20"/>
                <w:highlight w:val="yellow"/>
              </w:rPr>
              <w:t xml:space="preserve">Anyone who is unable to take an LFD test or anyone who continues to have a temperature will need to complete the full 10 day period of self-isolation. </w:t>
            </w:r>
          </w:p>
          <w:p w:rsidR="00777E29" w:rsidRPr="00834D2A" w:rsidRDefault="00777E29" w:rsidP="00777E29">
            <w:pPr>
              <w:pStyle w:val="NormalWeb"/>
              <w:shd w:val="clear" w:color="auto" w:fill="FFFFFF"/>
              <w:spacing w:before="60" w:beforeAutospacing="0" w:after="60" w:afterAutospacing="0"/>
              <w:rPr>
                <w:rFonts w:asciiTheme="minorHAnsi" w:hAnsiTheme="minorHAnsi" w:cstheme="minorHAnsi"/>
                <w:color w:val="0B0C0C"/>
                <w:sz w:val="20"/>
                <w:szCs w:val="20"/>
                <w:highlight w:val="yellow"/>
              </w:rPr>
            </w:pPr>
            <w:r>
              <w:rPr>
                <w:rFonts w:asciiTheme="minorHAnsi" w:hAnsiTheme="minorHAnsi" w:cstheme="minorHAnsi"/>
                <w:color w:val="0B0C0C"/>
                <w:sz w:val="20"/>
                <w:szCs w:val="20"/>
                <w:highlight w:val="yellow"/>
              </w:rPr>
              <w:t>The default self-isolation period continues to be 10 days, and you may only leave self-isolation early if you have taken 2 rapid lateral flow tests and do not have a temperature in line with guidance.</w:t>
            </w:r>
          </w:p>
        </w:tc>
        <w:sdt>
          <w:sdtPr>
            <w:rPr>
              <w:rFonts w:ascii="Arial" w:hAnsi="Arial" w:cs="Arial"/>
              <w:b/>
              <w:sz w:val="24"/>
              <w:szCs w:val="24"/>
            </w:rPr>
            <w:id w:val="-1552305908"/>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E29" w:rsidRPr="00116B9B" w:rsidRDefault="00777E29" w:rsidP="00777E29">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12360574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7E29" w:rsidRPr="00116B9B" w:rsidRDefault="00777E29" w:rsidP="00777E29">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3842531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777E29" w:rsidRDefault="00777E29" w:rsidP="00777E29">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B27D1D" w:rsidRPr="002E3095" w:rsidRDefault="00B27D1D" w:rsidP="00B27D1D">
            <w:pPr>
              <w:rPr>
                <w:rFonts w:ascii="Arial" w:hAnsi="Arial" w:cs="Arial"/>
                <w:b/>
                <w:color w:val="FF0000"/>
              </w:rPr>
            </w:pPr>
            <w:r w:rsidRPr="002E3095">
              <w:rPr>
                <w:rFonts w:ascii="Arial" w:hAnsi="Arial" w:cs="Arial"/>
                <w:b/>
                <w:color w:val="FF0000"/>
              </w:rPr>
              <w:t xml:space="preserve">Inadequate Hand Washing/Personal Hygiene </w:t>
            </w:r>
          </w:p>
        </w:tc>
      </w:tr>
      <w:tr w:rsidR="00B27D1D" w:rsidRPr="00AA3339" w:rsidTr="00127726">
        <w:trPr>
          <w:gridAfter w:val="1"/>
          <w:wAfter w:w="31" w:type="dxa"/>
          <w:trHeight w:val="1410"/>
          <w:jc w:val="center"/>
        </w:trPr>
        <w:tc>
          <w:tcPr>
            <w:tcW w:w="4674" w:type="dxa"/>
            <w:gridSpan w:val="7"/>
            <w:tcBorders>
              <w:left w:val="single" w:sz="18" w:space="0" w:color="auto"/>
              <w:right w:val="single" w:sz="2" w:space="0" w:color="000000"/>
            </w:tcBorders>
            <w:vAlign w:val="center"/>
          </w:tcPr>
          <w:p w:rsidR="00B27D1D" w:rsidRPr="006A6D63" w:rsidRDefault="00B27D1D" w:rsidP="00B27D1D">
            <w:pPr>
              <w:rPr>
                <w:rFonts w:ascii="Arial" w:hAnsi="Arial" w:cs="Arial"/>
              </w:rPr>
            </w:pPr>
            <w:r>
              <w:rPr>
                <w:rFonts w:ascii="Arial" w:hAnsi="Arial" w:cs="Arial"/>
              </w:rPr>
              <w:t>S</w:t>
            </w:r>
            <w:r w:rsidRPr="006A6D63">
              <w:rPr>
                <w:rFonts w:ascii="Arial" w:hAnsi="Arial" w:cs="Arial"/>
              </w:rPr>
              <w:t>taff</w:t>
            </w:r>
            <w:r>
              <w:rPr>
                <w:rFonts w:ascii="Arial" w:hAnsi="Arial" w:cs="Arial"/>
              </w:rPr>
              <w:t xml:space="preserve">, </w:t>
            </w:r>
            <w:r w:rsidRPr="006A6D63">
              <w:rPr>
                <w:rFonts w:ascii="Arial" w:hAnsi="Arial" w:cs="Arial"/>
              </w:rPr>
              <w:t>pupi</w:t>
            </w:r>
            <w:r>
              <w:rPr>
                <w:rFonts w:ascii="Arial" w:hAnsi="Arial" w:cs="Arial"/>
              </w:rPr>
              <w:t xml:space="preserve">ls, cleaners, </w:t>
            </w:r>
            <w:r w:rsidRPr="006A6D63">
              <w:rPr>
                <w:rFonts w:ascii="Arial" w:hAnsi="Arial" w:cs="Arial"/>
              </w:rPr>
              <w:t>contractors etc. will be reminded to clean their hands regularly, including;</w:t>
            </w:r>
          </w:p>
          <w:p w:rsidR="00B27D1D" w:rsidRPr="006A6D63" w:rsidRDefault="00B27D1D" w:rsidP="00B27D1D">
            <w:pPr>
              <w:pStyle w:val="ListParagraph"/>
              <w:numPr>
                <w:ilvl w:val="0"/>
                <w:numId w:val="29"/>
              </w:numPr>
              <w:spacing w:before="0" w:after="0"/>
              <w:rPr>
                <w:rFonts w:ascii="Arial" w:hAnsi="Arial" w:cs="Arial"/>
              </w:rPr>
            </w:pPr>
            <w:r w:rsidRPr="006A6D63">
              <w:rPr>
                <w:rFonts w:ascii="Arial" w:hAnsi="Arial" w:cs="Arial"/>
              </w:rPr>
              <w:t xml:space="preserve">when they arrive at the school </w:t>
            </w:r>
          </w:p>
          <w:p w:rsidR="00B27D1D" w:rsidRPr="006A6D63" w:rsidRDefault="00B27D1D" w:rsidP="00B27D1D">
            <w:pPr>
              <w:numPr>
                <w:ilvl w:val="0"/>
                <w:numId w:val="29"/>
              </w:numPr>
              <w:spacing w:before="0" w:after="0" w:line="276" w:lineRule="auto"/>
              <w:contextualSpacing/>
              <w:rPr>
                <w:rFonts w:ascii="Arial" w:hAnsi="Arial" w:cs="Arial"/>
              </w:rPr>
            </w:pPr>
            <w:r w:rsidRPr="006A6D63">
              <w:rPr>
                <w:rFonts w:ascii="Arial" w:hAnsi="Arial" w:cs="Arial"/>
              </w:rPr>
              <w:t xml:space="preserve">when they return from breaks </w:t>
            </w:r>
          </w:p>
          <w:p w:rsidR="00B27D1D" w:rsidRDefault="00B27D1D" w:rsidP="00B27D1D">
            <w:pPr>
              <w:numPr>
                <w:ilvl w:val="0"/>
                <w:numId w:val="29"/>
              </w:numPr>
              <w:spacing w:before="0" w:after="0" w:line="276" w:lineRule="auto"/>
              <w:contextualSpacing/>
              <w:rPr>
                <w:rFonts w:ascii="Arial" w:hAnsi="Arial" w:cs="Arial"/>
              </w:rPr>
            </w:pPr>
            <w:r w:rsidRPr="006A6D63">
              <w:rPr>
                <w:rFonts w:ascii="Arial" w:hAnsi="Arial" w:cs="Arial"/>
              </w:rPr>
              <w:t xml:space="preserve">when they change rooms </w:t>
            </w:r>
          </w:p>
          <w:p w:rsidR="00B27D1D" w:rsidRPr="006A6D63" w:rsidRDefault="00B27D1D" w:rsidP="00B27D1D">
            <w:pPr>
              <w:numPr>
                <w:ilvl w:val="0"/>
                <w:numId w:val="29"/>
              </w:numPr>
              <w:spacing w:before="0" w:after="0" w:line="276" w:lineRule="auto"/>
              <w:contextualSpacing/>
              <w:rPr>
                <w:rFonts w:ascii="Arial" w:hAnsi="Arial" w:cs="Arial"/>
              </w:rPr>
            </w:pPr>
            <w:r w:rsidRPr="006A6D63">
              <w:rPr>
                <w:rFonts w:ascii="Arial" w:hAnsi="Arial" w:cs="Arial"/>
              </w:rPr>
              <w:t>before and after eating</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 xml:space="preserve">Notices </w:t>
            </w:r>
            <w:r>
              <w:rPr>
                <w:rFonts w:asciiTheme="minorHAnsi" w:hAnsiTheme="minorHAnsi" w:cstheme="minorHAnsi"/>
              </w:rPr>
              <w:t>are</w:t>
            </w:r>
            <w:r w:rsidRPr="00663B3D">
              <w:rPr>
                <w:rFonts w:asciiTheme="minorHAnsi" w:hAnsiTheme="minorHAnsi" w:cstheme="minorHAnsi"/>
              </w:rPr>
              <w:t xml:space="preserve"> displayed in the school entrance</w:t>
            </w:r>
            <w:r>
              <w:rPr>
                <w:rFonts w:asciiTheme="minorHAnsi" w:hAnsiTheme="minorHAnsi" w:cstheme="minorHAnsi"/>
              </w:rPr>
              <w:t xml:space="preserve"> and </w:t>
            </w:r>
            <w:r w:rsidRPr="00663B3D">
              <w:rPr>
                <w:rFonts w:asciiTheme="minorHAnsi" w:hAnsiTheme="minorHAnsi" w:cstheme="minorHAnsi"/>
              </w:rPr>
              <w:t xml:space="preserve">around school to advise </w:t>
            </w:r>
            <w:r>
              <w:rPr>
                <w:rFonts w:asciiTheme="minorHAnsi" w:hAnsiTheme="minorHAnsi" w:cstheme="minorHAnsi"/>
              </w:rPr>
              <w:t>everyone</w:t>
            </w:r>
            <w:r w:rsidRPr="00663B3D">
              <w:rPr>
                <w:rFonts w:asciiTheme="minorHAnsi" w:hAnsiTheme="minorHAnsi" w:cstheme="minorHAnsi"/>
              </w:rPr>
              <w:t>.</w:t>
            </w:r>
            <w:r>
              <w:rPr>
                <w:rFonts w:asciiTheme="minorHAnsi" w:hAnsiTheme="minorHAnsi" w:cstheme="minorHAnsi"/>
              </w:rPr>
              <w:t xml:space="preserve"> </w:t>
            </w:r>
            <w:r w:rsidRPr="00663B3D">
              <w:rPr>
                <w:rFonts w:asciiTheme="minorHAnsi" w:hAnsiTheme="minorHAnsi" w:cstheme="minorHAnsi"/>
              </w:rPr>
              <w:t xml:space="preserve">An automatic sanitiser </w:t>
            </w:r>
            <w:r>
              <w:rPr>
                <w:rFonts w:asciiTheme="minorHAnsi" w:hAnsiTheme="minorHAnsi" w:cstheme="minorHAnsi"/>
              </w:rPr>
              <w:t>is</w:t>
            </w:r>
            <w:r w:rsidRPr="00663B3D">
              <w:rPr>
                <w:rFonts w:asciiTheme="minorHAnsi" w:hAnsiTheme="minorHAnsi" w:cstheme="minorHAnsi"/>
              </w:rPr>
              <w:t xml:space="preserve"> situated at school entrance. </w:t>
            </w:r>
            <w:r>
              <w:rPr>
                <w:rFonts w:asciiTheme="minorHAnsi" w:hAnsiTheme="minorHAnsi" w:cstheme="minorHAnsi"/>
              </w:rPr>
              <w:t>P</w:t>
            </w:r>
            <w:r w:rsidRPr="00663B3D">
              <w:rPr>
                <w:rFonts w:asciiTheme="minorHAnsi" w:hAnsiTheme="minorHAnsi" w:cstheme="minorHAnsi"/>
              </w:rPr>
              <w:t xml:space="preserve">upils put down their bags and sanitise </w:t>
            </w:r>
            <w:r>
              <w:rPr>
                <w:rFonts w:asciiTheme="minorHAnsi" w:hAnsiTheme="minorHAnsi" w:cstheme="minorHAnsi"/>
              </w:rPr>
              <w:t xml:space="preserve">hands before entering school and </w:t>
            </w:r>
            <w:r w:rsidRPr="00663B3D">
              <w:rPr>
                <w:rFonts w:asciiTheme="minorHAnsi" w:hAnsiTheme="minorHAnsi" w:cstheme="minorHAnsi"/>
              </w:rPr>
              <w:t xml:space="preserve">before leaving. Sanitiser is available </w:t>
            </w:r>
            <w:r>
              <w:rPr>
                <w:rFonts w:asciiTheme="minorHAnsi" w:hAnsiTheme="minorHAnsi" w:cstheme="minorHAnsi"/>
              </w:rPr>
              <w:t>at</w:t>
            </w:r>
            <w:r w:rsidRPr="00663B3D">
              <w:rPr>
                <w:rFonts w:asciiTheme="minorHAnsi" w:hAnsiTheme="minorHAnsi" w:cstheme="minorHAnsi"/>
              </w:rPr>
              <w:t xml:space="preserve"> entrance to lunch hall and in classrooms for use throughout the day.</w:t>
            </w:r>
            <w:r>
              <w:rPr>
                <w:rFonts w:asciiTheme="minorHAnsi" w:hAnsiTheme="minorHAnsi" w:cstheme="minorHAnsi"/>
              </w:rPr>
              <w:t xml:space="preserve"> </w:t>
            </w:r>
            <w:r w:rsidRPr="00663B3D">
              <w:rPr>
                <w:rFonts w:asciiTheme="minorHAnsi" w:hAnsiTheme="minorHAnsi" w:cstheme="minorHAnsi"/>
              </w:rPr>
              <w:t>Staff sanitise regularly.</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3D010E" w:rsidTr="00127726">
        <w:trPr>
          <w:gridAfter w:val="1"/>
          <w:wAfter w:w="31" w:type="dxa"/>
          <w:trHeight w:val="1151"/>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Consideration given to how often pupils and staff will need to wash their hands and incorporated time for this is in timetables or lesson plans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5751E0">
              <w:rPr>
                <w:rFonts w:asciiTheme="minorHAnsi" w:hAnsiTheme="minorHAnsi" w:cstheme="minorHAnsi"/>
              </w:rPr>
              <w:t xml:space="preserve">Actioned – there will be multiple times this will be actioned throughout the school day.  This will include any transitions between classrooms, the hall and outside.   </w:t>
            </w:r>
          </w:p>
        </w:tc>
        <w:sdt>
          <w:sdtPr>
            <w:rPr>
              <w:rFonts w:ascii="Arial" w:hAnsi="Arial" w:cs="Arial"/>
              <w:b/>
              <w:sz w:val="24"/>
              <w:szCs w:val="24"/>
            </w:rPr>
            <w:id w:val="-1863659219"/>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52266764"/>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0487358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3D010E" w:rsidTr="00127726">
        <w:trPr>
          <w:gridAfter w:val="1"/>
          <w:wAfter w:w="31" w:type="dxa"/>
          <w:trHeight w:val="644"/>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Staff working with pupils who spit uncontrollably may want more opportunities to wash their hands than other staff</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15316366"/>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403409380"/>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68709166"/>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3D010E" w:rsidTr="00127726">
        <w:trPr>
          <w:gridAfter w:val="1"/>
          <w:wAfter w:w="31" w:type="dxa"/>
          <w:trHeight w:val="984"/>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Pupils who use saliva as a sensory stimulant or who struggle with ‘catch it, bin it, kill it’ may also need more opportunities to wash their hands and this has been considered</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91908504"/>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87488452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1251313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AA3339" w:rsidTr="00127726">
        <w:trPr>
          <w:gridAfter w:val="1"/>
          <w:wAfter w:w="31" w:type="dxa"/>
          <w:trHeight w:val="646"/>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Help given to pupils with complex needs to clean their hands properly</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5751E0">
              <w:rPr>
                <w:rFonts w:asciiTheme="minorHAnsi" w:hAnsiTheme="minorHAnsi" w:cstheme="minorHAnsi"/>
              </w:rPr>
              <w:t>Actioned if/when necessary.</w:t>
            </w: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AA3339"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Risk assessments for pupils with complex needs that may</w:t>
            </w:r>
            <w:r w:rsidRPr="002E3095">
              <w:rPr>
                <w:rFonts w:ascii="Arial" w:eastAsiaTheme="minorHAnsi" w:hAnsi="Arial" w:cs="Arial"/>
              </w:rPr>
              <w:t xml:space="preserve"> </w:t>
            </w:r>
            <w:r w:rsidRPr="002E3095">
              <w:rPr>
                <w:rFonts w:ascii="Arial" w:hAnsi="Arial" w:cs="Arial"/>
              </w:rPr>
              <w:t>struggle to maintain as good respiratory hygiene as their peers, for example those who spit uncontrollably or use saliva as a sensory stimulant, have been updated in order</w:t>
            </w:r>
            <w:r w:rsidRPr="002E3095">
              <w:rPr>
                <w:rFonts w:ascii="Arial" w:eastAsiaTheme="minorHAnsi" w:hAnsi="Arial" w:cs="Arial"/>
              </w:rPr>
              <w:t xml:space="preserve"> to </w:t>
            </w:r>
            <w:r w:rsidRPr="002E3095">
              <w:rPr>
                <w:rFonts w:ascii="Arial" w:hAnsi="Arial" w:cs="Arial"/>
              </w:rPr>
              <w:t>support these pupils and the staff working with them</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This is not applicable.</w:t>
            </w:r>
          </w:p>
        </w:tc>
        <w:sdt>
          <w:sdtPr>
            <w:rPr>
              <w:rFonts w:ascii="Arial" w:hAnsi="Arial" w:cs="Arial"/>
              <w:b/>
              <w:sz w:val="24"/>
              <w:szCs w:val="24"/>
            </w:rPr>
            <w:id w:val="-1155147474"/>
            <w14:checkbox>
              <w14:checked w14:val="0"/>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Hands are washed with liquid soap &amp; water for a minimum of 20 seconds</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The school has considered whether they have enough hand washing or hand sanitiser ‘stations’ available so that all pupils and staff can clean their hands regularly</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Additional sanitising stations have been purchased.</w:t>
            </w: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Alcohol based hand cleansers/gels (containing at least 60% alcohol) can only be used if soap and water are not available, but is not a substitute for hand washing. Such gels MUST ONLY BE USED UNDER CLOSE SUPERVISION. In normal circumstances pupils should not be using alcohol based hand cleansers because of the risk of ingestion.</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Other gel has been purchased and wipes are also available.</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School has embedded hand washing routines into school culture, supported by behaviour expectations to help ensure younger pupils and those with complex needs understand the need to follow them </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860143" w:rsidRDefault="00B27D1D" w:rsidP="00B27D1D">
            <w:pPr>
              <w:rPr>
                <w:rFonts w:asciiTheme="minorHAnsi" w:hAnsiTheme="minorHAnsi" w:cstheme="minorHAnsi"/>
              </w:rPr>
            </w:pPr>
            <w:r w:rsidRPr="008E4A76">
              <w:rPr>
                <w:rFonts w:asciiTheme="minorHAnsi" w:hAnsiTheme="minorHAnsi" w:cstheme="minorHAnsi"/>
              </w:rPr>
              <w:t>This is something all children are accustomed to.</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The ‘catch it, bin it, kill it’ approach is very important and is promoted</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noProof/>
                <w:lang w:eastAsia="en-GB"/>
              </w:rPr>
              <w:drawing>
                <wp:inline distT="0" distB="0" distL="0" distR="0" wp14:anchorId="06391D49" wp14:editId="58253AC8">
                  <wp:extent cx="1615440" cy="853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479" cy="856102"/>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Disposable tissues are available in each room for both staff and pupil use</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More tissues have been purchased.</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Bins (ideally lidded pedal bins) for tissues are available in each room</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Purchased and in use.</w:t>
            </w: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AA3339" w:rsidTr="00127726">
        <w:trPr>
          <w:gridAfter w:val="1"/>
          <w:wAfter w:w="31" w:type="dxa"/>
          <w:trHeight w:val="2048"/>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School has embedded the ‘catch it, bin it, kill it’ approach to ensure younger pupils and those with complex needs get this right, and that all pupils understand that this is now part of how the school operates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3D010E" w:rsidRDefault="00B27D1D" w:rsidP="00B27D1D">
            <w:pPr>
              <w:rPr>
                <w:rFonts w:asciiTheme="minorHAnsi" w:hAnsiTheme="minorHAnsi" w:cstheme="minorHAnsi"/>
              </w:rPr>
            </w:pPr>
            <w:r w:rsidRPr="003D010E">
              <w:rPr>
                <w:rFonts w:asciiTheme="minorHAnsi" w:hAnsiTheme="minorHAnsi" w:cstheme="minorHAnsi"/>
              </w:rPr>
              <w:t xml:space="preserve">The </w:t>
            </w:r>
            <w:hyperlink r:id="rId23" w:history="1">
              <w:r w:rsidRPr="009B40BC">
                <w:rPr>
                  <w:rStyle w:val="Hyperlink"/>
                  <w:rFonts w:asciiTheme="minorHAnsi" w:hAnsiTheme="minorHAnsi" w:cstheme="minorHAnsi"/>
                </w:rPr>
                <w:t>e-bug</w:t>
              </w:r>
            </w:hyperlink>
            <w:r w:rsidRPr="003D010E">
              <w:rPr>
                <w:rFonts w:asciiTheme="minorHAnsi" w:hAnsiTheme="minorHAnsi" w:cstheme="minorHAnsi"/>
              </w:rPr>
              <w:t xml:space="preserve"> website contains free resources for schools, including materials to encourage good hand and respiratory hygiene</w:t>
            </w:r>
          </w:p>
        </w:tc>
        <w:sdt>
          <w:sdtPr>
            <w:rPr>
              <w:rFonts w:ascii="Arial" w:hAnsi="Arial" w:cs="Arial"/>
              <w:b/>
              <w:sz w:val="24"/>
              <w:szCs w:val="24"/>
            </w:rPr>
            <w:id w:val="1335874564"/>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411587889"/>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51669501"/>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B27D1D" w:rsidRPr="002E3095" w:rsidRDefault="00B27D1D" w:rsidP="00B27D1D">
            <w:pPr>
              <w:rPr>
                <w:rFonts w:ascii="Arial" w:hAnsi="Arial" w:cs="Arial"/>
                <w:b/>
                <w:color w:val="FF0000"/>
              </w:rPr>
            </w:pPr>
            <w:r w:rsidRPr="002E3095">
              <w:rPr>
                <w:rFonts w:ascii="Arial" w:hAnsi="Arial" w:cs="Arial"/>
                <w:b/>
                <w:color w:val="FF0000"/>
              </w:rPr>
              <w:t>Inadequate Personal Protection &amp; PPE</w:t>
            </w:r>
          </w:p>
        </w:tc>
      </w:tr>
      <w:tr w:rsidR="00B27D1D" w:rsidRPr="003D010E" w:rsidTr="00127726">
        <w:trPr>
          <w:gridAfter w:val="1"/>
          <w:wAfter w:w="31" w:type="dxa"/>
          <w:trHeight w:val="50"/>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777E29" w:rsidRDefault="00EA3E4B" w:rsidP="00B27D1D">
            <w:pPr>
              <w:rPr>
                <w:rFonts w:ascii="Arial" w:hAnsi="Arial" w:cs="Arial"/>
                <w:b/>
                <w:color w:val="FF0000"/>
              </w:rPr>
            </w:pPr>
            <w:r w:rsidRPr="00777E29">
              <w:rPr>
                <w:rFonts w:ascii="Arial" w:hAnsi="Arial" w:cs="Arial"/>
              </w:rPr>
              <w:t>Face coverings are worn when moving around the premises, outside of classrooms, such as in corridors and communal areas in all settings by staff and visitors unless they are exempt</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777E29" w:rsidRDefault="00B27D1D" w:rsidP="00B27D1D">
            <w:pPr>
              <w:rPr>
                <w:rFonts w:asciiTheme="minorHAnsi" w:hAnsiTheme="minorHAnsi" w:cstheme="minorHAnsi"/>
              </w:rPr>
            </w:pPr>
            <w:r w:rsidRPr="00777E29">
              <w:rPr>
                <w:rFonts w:asciiTheme="minorHAnsi" w:hAnsiTheme="minorHAnsi" w:cstheme="minorHAnsi"/>
              </w:rPr>
              <w:t>Actioned.</w:t>
            </w:r>
          </w:p>
        </w:tc>
        <w:sdt>
          <w:sdtPr>
            <w:rPr>
              <w:rFonts w:ascii="Arial" w:hAnsi="Arial" w:cs="Arial"/>
              <w:b/>
              <w:sz w:val="24"/>
              <w:szCs w:val="24"/>
            </w:rPr>
            <w:id w:val="-259909916"/>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777E29" w:rsidRDefault="00B27D1D" w:rsidP="00B27D1D">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2064595984"/>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777E29" w:rsidRDefault="00B27D1D" w:rsidP="00B27D1D">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2052447671"/>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3D010E" w:rsidRDefault="00B27D1D" w:rsidP="00B27D1D">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Face coverings are not worn in situations where wearing a face covering would impact on the ability to take part in exercise or strenuous activity, for example in PE lessons</w:t>
            </w:r>
          </w:p>
        </w:tc>
        <w:tc>
          <w:tcPr>
            <w:tcW w:w="2717" w:type="dxa"/>
            <w:gridSpan w:val="6"/>
            <w:tcBorders>
              <w:left w:val="single" w:sz="2" w:space="0" w:color="000000"/>
            </w:tcBorders>
            <w:vAlign w:val="center"/>
          </w:tcPr>
          <w:p w:rsidR="00EA3E4B" w:rsidRPr="00777E29" w:rsidRDefault="00D90D23" w:rsidP="00EA3E4B">
            <w:pPr>
              <w:spacing w:after="0"/>
              <w:rPr>
                <w:rFonts w:asciiTheme="minorHAnsi" w:hAnsiTheme="minorHAnsi" w:cstheme="minorHAnsi"/>
              </w:rPr>
            </w:pPr>
            <w:r w:rsidRPr="00777E29">
              <w:rPr>
                <w:rFonts w:asciiTheme="minorHAnsi" w:hAnsiTheme="minorHAnsi" w:cstheme="minorHAnsi"/>
              </w:rPr>
              <w:t>Acknowledged.</w:t>
            </w:r>
          </w:p>
        </w:tc>
        <w:sdt>
          <w:sdtPr>
            <w:rPr>
              <w:rFonts w:ascii="Arial" w:hAnsi="Arial" w:cs="Arial"/>
              <w:b/>
              <w:sz w:val="24"/>
              <w:szCs w:val="24"/>
            </w:rPr>
            <w:id w:val="-1428263943"/>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767604305"/>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30330658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Teachers are not expected to wear a face covering in the classroom if they are at the front of the class, to support education delivery, although settings are sensitive to the needs of individual teachers</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EA3E4B" w:rsidRPr="00777E29" w:rsidRDefault="00D90D23" w:rsidP="00EA3E4B">
            <w:pPr>
              <w:rPr>
                <w:rFonts w:ascii="Arial" w:hAnsi="Arial" w:cs="Arial"/>
              </w:rPr>
            </w:pPr>
            <w:r w:rsidRPr="00777E29">
              <w:rPr>
                <w:rFonts w:ascii="Arial" w:hAnsi="Arial" w:cs="Arial"/>
              </w:rPr>
              <w:t>Acknowledged.</w:t>
            </w:r>
          </w:p>
        </w:tc>
        <w:sdt>
          <w:sdtPr>
            <w:rPr>
              <w:rFonts w:ascii="Arial" w:hAnsi="Arial" w:cs="Arial"/>
              <w:b/>
              <w:sz w:val="24"/>
              <w:szCs w:val="24"/>
            </w:rPr>
            <w:id w:val="-1082681594"/>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515585410"/>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0717100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Other adults in the classroom DO wear face coverings unless they are exempt</w:t>
            </w:r>
          </w:p>
        </w:tc>
        <w:tc>
          <w:tcPr>
            <w:tcW w:w="2717" w:type="dxa"/>
            <w:gridSpan w:val="6"/>
            <w:tcBorders>
              <w:left w:val="single" w:sz="2" w:space="0" w:color="000000"/>
            </w:tcBorders>
            <w:vAlign w:val="center"/>
          </w:tcPr>
          <w:p w:rsidR="00EA3E4B" w:rsidRPr="00777E29" w:rsidRDefault="00D90D23" w:rsidP="00EA3E4B">
            <w:pPr>
              <w:spacing w:after="0"/>
              <w:rPr>
                <w:rFonts w:asciiTheme="minorHAnsi" w:hAnsiTheme="minorHAnsi" w:cstheme="minorHAnsi"/>
              </w:rPr>
            </w:pPr>
            <w:r w:rsidRPr="00777E29">
              <w:rPr>
                <w:rFonts w:asciiTheme="minorHAnsi" w:hAnsiTheme="minorHAnsi" w:cstheme="minorHAnsi"/>
              </w:rPr>
              <w:t>Acknowledged.</w:t>
            </w:r>
          </w:p>
        </w:tc>
        <w:sdt>
          <w:sdtPr>
            <w:rPr>
              <w:rFonts w:ascii="Arial" w:hAnsi="Arial" w:cs="Arial"/>
              <w:b/>
              <w:sz w:val="24"/>
              <w:szCs w:val="24"/>
            </w:rPr>
            <w:id w:val="-91320906"/>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61475028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284928997"/>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We are mindful and respectful of such circumstances where people may not be able to wear a face covering</w:t>
            </w:r>
          </w:p>
        </w:tc>
        <w:tc>
          <w:tcPr>
            <w:tcW w:w="2717" w:type="dxa"/>
            <w:gridSpan w:val="6"/>
            <w:tcBorders>
              <w:left w:val="single" w:sz="2" w:space="0" w:color="000000"/>
            </w:tcBorders>
            <w:vAlign w:val="center"/>
          </w:tcPr>
          <w:p w:rsidR="00EA3E4B" w:rsidRPr="00777E29" w:rsidRDefault="00EA3E4B" w:rsidP="00EA3E4B">
            <w:pPr>
              <w:rPr>
                <w:rFonts w:asciiTheme="minorHAnsi" w:hAnsiTheme="minorHAnsi" w:cstheme="minorHAnsi"/>
              </w:rPr>
            </w:pPr>
            <w:r w:rsidRPr="00777E29">
              <w:rPr>
                <w:rFonts w:asciiTheme="minorHAnsi" w:hAnsiTheme="minorHAnsi" w:cstheme="minorHAnsi"/>
              </w:rPr>
              <w:t>This includes;</w:t>
            </w:r>
          </w:p>
          <w:p w:rsidR="00EA3E4B" w:rsidRPr="00777E29" w:rsidRDefault="00EA3E4B" w:rsidP="00EA3E4B">
            <w:pPr>
              <w:rPr>
                <w:rFonts w:asciiTheme="minorHAnsi" w:hAnsiTheme="minorHAnsi" w:cstheme="minorHAnsi"/>
              </w:rPr>
            </w:pPr>
            <w:r w:rsidRPr="00777E29">
              <w:rPr>
                <w:rFonts w:asciiTheme="minorHAnsi" w:hAnsiTheme="minorHAnsi" w:cstheme="minorHAnsi"/>
              </w:rPr>
              <w:t>• people who cannot put on, wear or remove a face covering because of a physical or mental illness or impairment, or disability</w:t>
            </w:r>
          </w:p>
          <w:p w:rsidR="00EA3E4B" w:rsidRPr="00777E29" w:rsidRDefault="00EA3E4B" w:rsidP="00EA3E4B">
            <w:pPr>
              <w:rPr>
                <w:rFonts w:asciiTheme="minorHAnsi" w:hAnsiTheme="minorHAnsi" w:cstheme="minorHAnsi"/>
              </w:rPr>
            </w:pPr>
            <w:r w:rsidRPr="00777E29">
              <w:rPr>
                <w:rFonts w:asciiTheme="minorHAnsi" w:hAnsiTheme="minorHAnsi" w:cstheme="minorHAnsi"/>
              </w:rPr>
              <w:t>• people for whom putting on, wearing or removing a face covering will cause severe distress</w:t>
            </w:r>
          </w:p>
          <w:p w:rsidR="00EA3E4B" w:rsidRPr="00777E29" w:rsidRDefault="00EA3E4B" w:rsidP="00EA3E4B">
            <w:pPr>
              <w:rPr>
                <w:rFonts w:asciiTheme="minorHAnsi" w:hAnsiTheme="minorHAnsi" w:cstheme="minorHAnsi"/>
              </w:rPr>
            </w:pPr>
            <w:r w:rsidRPr="00777E29">
              <w:rPr>
                <w:rFonts w:asciiTheme="minorHAnsi" w:hAnsiTheme="minorHAnsi" w:cstheme="minorHAnsi"/>
              </w:rPr>
              <w:t>• people speaking to or providing assistance to someone who relies on lip reading, clear sound or facial expressions to communicate</w:t>
            </w:r>
          </w:p>
          <w:p w:rsidR="00EA3E4B" w:rsidRPr="00777E29" w:rsidRDefault="00EA3E4B" w:rsidP="00EA3E4B">
            <w:pPr>
              <w:rPr>
                <w:rFonts w:asciiTheme="minorHAnsi" w:hAnsiTheme="minorHAnsi" w:cstheme="minorHAnsi"/>
              </w:rPr>
            </w:pPr>
            <w:r w:rsidRPr="00777E29">
              <w:rPr>
                <w:rFonts w:asciiTheme="minorHAnsi" w:hAnsiTheme="minorHAnsi" w:cstheme="minorHAnsi"/>
              </w:rPr>
              <w:t>• to avoid the risk of harm or injury to yourself or others</w:t>
            </w:r>
          </w:p>
          <w:p w:rsidR="00EA3E4B" w:rsidRPr="00777E29" w:rsidRDefault="00EA3E4B" w:rsidP="00EA3E4B">
            <w:pPr>
              <w:rPr>
                <w:rFonts w:asciiTheme="minorHAnsi" w:hAnsiTheme="minorHAnsi" w:cstheme="minorHAnsi"/>
              </w:rPr>
            </w:pPr>
            <w:r w:rsidRPr="00777E29">
              <w:rPr>
                <w:rFonts w:asciiTheme="minorHAnsi" w:hAnsiTheme="minorHAnsi" w:cstheme="minorHAnsi"/>
              </w:rPr>
              <w:t>• people are also permitted to remove a face covering in order to take medication</w:t>
            </w:r>
          </w:p>
        </w:tc>
        <w:sdt>
          <w:sdtPr>
            <w:rPr>
              <w:rFonts w:ascii="Arial" w:hAnsi="Arial" w:cs="Arial"/>
              <w:b/>
              <w:sz w:val="24"/>
              <w:szCs w:val="24"/>
            </w:rPr>
            <w:id w:val="-1494022120"/>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195921206"/>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571961568"/>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Transparent face coverings, which may assist communication with someone who relies on lip reading, clear sound or facial expression to communicate, can also be worn</w:t>
            </w:r>
          </w:p>
        </w:tc>
        <w:tc>
          <w:tcPr>
            <w:tcW w:w="2717" w:type="dxa"/>
            <w:gridSpan w:val="6"/>
            <w:tcBorders>
              <w:left w:val="single" w:sz="2" w:space="0" w:color="000000"/>
            </w:tcBorders>
            <w:vAlign w:val="center"/>
          </w:tcPr>
          <w:p w:rsidR="00EA3E4B" w:rsidRPr="00777E29" w:rsidRDefault="00EA3E4B" w:rsidP="00EA3E4B">
            <w:pPr>
              <w:rPr>
                <w:rFonts w:asciiTheme="minorHAnsi" w:hAnsiTheme="minorHAnsi" w:cstheme="minorHAnsi"/>
              </w:rPr>
            </w:pPr>
            <w:r w:rsidRPr="00777E29">
              <w:rPr>
                <w:rFonts w:asciiTheme="minorHAnsi" w:hAnsiTheme="minorHAnsi" w:cstheme="minorHAnsi"/>
              </w:rPr>
              <w:t xml:space="preserve">Transparent face coverings may be effective in reducing the spread of COVID-19. </w:t>
            </w:r>
          </w:p>
          <w:p w:rsidR="00EA3E4B" w:rsidRPr="00777E29" w:rsidRDefault="00EA3E4B" w:rsidP="00EA3E4B">
            <w:pPr>
              <w:rPr>
                <w:rFonts w:asciiTheme="minorHAnsi" w:hAnsiTheme="minorHAnsi" w:cstheme="minorHAnsi"/>
              </w:rPr>
            </w:pPr>
            <w:r w:rsidRPr="00777E29">
              <w:rPr>
                <w:rFonts w:asciiTheme="minorHAnsi" w:hAnsiTheme="minorHAnsi" w:cstheme="minorHAnsi"/>
              </w:rPr>
              <w:t>However, the evidence to support this is currently very limited.</w:t>
            </w:r>
          </w:p>
        </w:tc>
        <w:sdt>
          <w:sdtPr>
            <w:rPr>
              <w:rFonts w:ascii="Arial" w:hAnsi="Arial" w:cs="Arial"/>
              <w:b/>
              <w:sz w:val="24"/>
              <w:szCs w:val="24"/>
            </w:rPr>
            <w:id w:val="-773776470"/>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591999572"/>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702600161"/>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EA3E4B" w:rsidRPr="003D010E" w:rsidTr="00127726">
        <w:trPr>
          <w:gridAfter w:val="1"/>
          <w:wAfter w:w="31" w:type="dxa"/>
          <w:trHeight w:val="50"/>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School has a small contingency supply of face coverings available for people who:</w:t>
            </w:r>
          </w:p>
          <w:p w:rsidR="00EA3E4B" w:rsidRPr="00777E29" w:rsidRDefault="00EA3E4B" w:rsidP="00EA3E4B">
            <w:pPr>
              <w:pStyle w:val="ListParagraph"/>
              <w:numPr>
                <w:ilvl w:val="0"/>
                <w:numId w:val="36"/>
              </w:numPr>
              <w:rPr>
                <w:rFonts w:ascii="Arial" w:hAnsi="Arial" w:cs="Arial"/>
              </w:rPr>
            </w:pPr>
            <w:r w:rsidRPr="00777E29">
              <w:rPr>
                <w:rFonts w:ascii="Arial" w:hAnsi="Arial" w:cs="Arial"/>
              </w:rPr>
              <w:t>are struggling to access a face covering</w:t>
            </w:r>
          </w:p>
          <w:p w:rsidR="00EA3E4B" w:rsidRPr="00777E29" w:rsidRDefault="00EA3E4B" w:rsidP="00EA3E4B">
            <w:pPr>
              <w:pStyle w:val="ListParagraph"/>
              <w:numPr>
                <w:ilvl w:val="0"/>
                <w:numId w:val="36"/>
              </w:numPr>
              <w:rPr>
                <w:rFonts w:ascii="Arial" w:hAnsi="Arial" w:cs="Arial"/>
              </w:rPr>
            </w:pPr>
            <w:r w:rsidRPr="00777E29">
              <w:rPr>
                <w:rFonts w:ascii="Arial" w:hAnsi="Arial" w:cs="Arial"/>
              </w:rPr>
              <w:t>are unable to use their face covering as it has become damp, soiled or unsafe</w:t>
            </w:r>
          </w:p>
          <w:p w:rsidR="00EA3E4B" w:rsidRPr="00777E29" w:rsidRDefault="00EA3E4B" w:rsidP="00EA3E4B">
            <w:pPr>
              <w:pStyle w:val="ListParagraph"/>
              <w:numPr>
                <w:ilvl w:val="0"/>
                <w:numId w:val="36"/>
              </w:numPr>
              <w:rPr>
                <w:rFonts w:ascii="Arial" w:hAnsi="Arial" w:cs="Arial"/>
              </w:rPr>
            </w:pPr>
            <w:r w:rsidRPr="00777E29">
              <w:rPr>
                <w:rFonts w:ascii="Arial" w:hAnsi="Arial" w:cs="Arial"/>
              </w:rPr>
              <w:t>have forgotten their face covering</w:t>
            </w:r>
          </w:p>
        </w:tc>
        <w:tc>
          <w:tcPr>
            <w:tcW w:w="2717" w:type="dxa"/>
            <w:gridSpan w:val="6"/>
            <w:tcBorders>
              <w:left w:val="single" w:sz="2" w:space="0" w:color="000000"/>
            </w:tcBorders>
            <w:vAlign w:val="center"/>
          </w:tcPr>
          <w:p w:rsidR="00EA3E4B" w:rsidRPr="00777E29" w:rsidRDefault="00D90D23" w:rsidP="00EA3E4B">
            <w:pPr>
              <w:rPr>
                <w:rFonts w:ascii="Arial" w:hAnsi="Arial" w:cs="Arial"/>
              </w:rPr>
            </w:pPr>
            <w:r w:rsidRPr="00777E29">
              <w:rPr>
                <w:rFonts w:asciiTheme="minorHAnsi" w:hAnsiTheme="minorHAnsi" w:cstheme="minorHAnsi"/>
              </w:rPr>
              <w:t>Acknowledged.</w:t>
            </w:r>
          </w:p>
        </w:tc>
        <w:sdt>
          <w:sdtPr>
            <w:rPr>
              <w:rFonts w:ascii="Arial" w:hAnsi="Arial" w:cs="Arial"/>
              <w:b/>
              <w:sz w:val="24"/>
              <w:szCs w:val="24"/>
            </w:rPr>
            <w:id w:val="-65728855"/>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1579511266"/>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sdt>
          <w:sdtPr>
            <w:rPr>
              <w:rFonts w:ascii="Arial" w:hAnsi="Arial" w:cs="Arial"/>
              <w:b/>
              <w:sz w:val="24"/>
              <w:szCs w:val="24"/>
            </w:rPr>
            <w:id w:val="-780563902"/>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3D010E" w:rsidRDefault="00EA3E4B" w:rsidP="00EA3E4B">
                <w:pPr>
                  <w:jc w:val="center"/>
                  <w:rPr>
                    <w:rFonts w:ascii="Arial" w:hAnsi="Arial" w:cs="Arial"/>
                    <w:b/>
                    <w:sz w:val="24"/>
                    <w:szCs w:val="24"/>
                  </w:rPr>
                </w:pPr>
                <w:r w:rsidRPr="00777E29">
                  <w:rPr>
                    <w:rFonts w:ascii="Segoe UI Symbol" w:hAnsi="Segoe UI Symbol" w:cs="Segoe UI Symbol"/>
                    <w:b/>
                    <w:sz w:val="24"/>
                    <w:szCs w:val="24"/>
                  </w:rPr>
                  <w:t>☐</w:t>
                </w:r>
              </w:p>
            </w:tc>
          </w:sdtContent>
        </w:sdt>
      </w:tr>
      <w:tr w:rsidR="00B27D1D" w:rsidRPr="00AA3339" w:rsidTr="00127726">
        <w:trPr>
          <w:gridAfter w:val="1"/>
          <w:wAfter w:w="31" w:type="dxa"/>
          <w:trHeight w:val="50"/>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b/>
                <w:color w:val="FF0000"/>
              </w:rPr>
            </w:pPr>
            <w:r>
              <w:rPr>
                <w:rFonts w:ascii="Arial" w:hAnsi="Arial" w:cs="Arial"/>
              </w:rPr>
              <w:t>Face coverings (whether t</w:t>
            </w:r>
            <w:r w:rsidRPr="002E3095">
              <w:rPr>
                <w:rFonts w:ascii="Arial" w:hAnsi="Arial" w:cs="Arial"/>
              </w:rPr>
              <w:t>ransparent face coverings</w:t>
            </w:r>
            <w:r>
              <w:rPr>
                <w:rFonts w:ascii="Arial" w:hAnsi="Arial" w:cs="Arial"/>
              </w:rPr>
              <w:t xml:space="preserve"> or cloth) should fit securely around the face to cover the nose and mouth and be made with a breathable material capable of filtering airborne particles.</w:t>
            </w:r>
            <w:r w:rsidRPr="002E3095">
              <w:rPr>
                <w:rFonts w:ascii="Arial" w:hAnsi="Arial" w:cs="Arial"/>
              </w:rPr>
              <w:t xml:space="preserve"> </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9B40BC" w:rsidRDefault="00B27D1D" w:rsidP="00B27D1D">
            <w:pPr>
              <w:rPr>
                <w:rFonts w:asciiTheme="minorHAnsi" w:hAnsiTheme="minorHAnsi" w:cstheme="minorHAnsi"/>
              </w:rPr>
            </w:pPr>
            <w:r w:rsidRPr="00C52989">
              <w:rPr>
                <w:rFonts w:asciiTheme="minorHAnsi" w:hAnsiTheme="minorHAnsi" w:cstheme="minorHAnsi"/>
              </w:rPr>
              <w:t>Actioned if/when necessary.</w:t>
            </w:r>
          </w:p>
        </w:tc>
        <w:sdt>
          <w:sdtPr>
            <w:rPr>
              <w:rFonts w:ascii="Arial" w:hAnsi="Arial" w:cs="Arial"/>
              <w:b/>
              <w:sz w:val="24"/>
              <w:szCs w:val="24"/>
            </w:rPr>
            <w:id w:val="1814835319"/>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36179628"/>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3D010E"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524245400"/>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Default="00B27D1D" w:rsidP="00B27D1D">
            <w:pPr>
              <w:rPr>
                <w:rFonts w:ascii="Arial" w:hAnsi="Arial" w:cs="Arial"/>
                <w:i/>
                <w:sz w:val="20"/>
                <w:lang w:val="en"/>
              </w:rPr>
            </w:pPr>
            <w:r w:rsidRPr="003249EA">
              <w:rPr>
                <w:rFonts w:ascii="Arial" w:hAnsi="Arial" w:cs="Arial"/>
                <w:lang w:val="en"/>
              </w:rPr>
              <w:t xml:space="preserve">Face visors or shields </w:t>
            </w:r>
            <w:r w:rsidRPr="0070098B">
              <w:rPr>
                <w:rFonts w:ascii="Arial" w:hAnsi="Arial" w:cs="Arial"/>
                <w:lang w:val="en"/>
              </w:rPr>
              <w:t>can be worn by those exempt from wearing a face covering but they are not an equivalent alternative in terms of source control of virus transmission</w:t>
            </w:r>
            <w:r>
              <w:rPr>
                <w:rFonts w:ascii="Arial" w:hAnsi="Arial" w:cs="Arial"/>
                <w:lang w:val="en"/>
              </w:rPr>
              <w:t>.</w:t>
            </w:r>
            <w:r w:rsidRPr="002E3095">
              <w:rPr>
                <w:rFonts w:ascii="Arial" w:hAnsi="Arial" w:cs="Arial"/>
                <w:i/>
                <w:sz w:val="20"/>
                <w:lang w:val="en"/>
              </w:rPr>
              <w:t xml:space="preserve"> </w:t>
            </w:r>
          </w:p>
          <w:p w:rsidR="00B27D1D" w:rsidRPr="00D813DE" w:rsidRDefault="00B27D1D" w:rsidP="00B27D1D">
            <w:pPr>
              <w:rPr>
                <w:rFonts w:ascii="Arial" w:hAnsi="Arial" w:cs="Arial"/>
                <w:i/>
                <w:sz w:val="20"/>
                <w:lang w:val="en"/>
              </w:rPr>
            </w:pPr>
            <w:r w:rsidRPr="00D813DE">
              <w:rPr>
                <w:rFonts w:ascii="Arial" w:hAnsi="Arial" w:cs="Arial"/>
                <w:i/>
                <w:sz w:val="18"/>
                <w:lang w:val="en"/>
              </w:rPr>
              <w:t>Visors may protect against droplet spread in specific circumstances but are unlikely to be effective in preventing aerosol transmission, and therefore in a school environment are unlikely to offer appropriate protection to the wearer</w:t>
            </w:r>
          </w:p>
        </w:tc>
        <w:tc>
          <w:tcPr>
            <w:tcW w:w="2717" w:type="dxa"/>
            <w:gridSpan w:val="6"/>
            <w:tcBorders>
              <w:left w:val="single" w:sz="2" w:space="0" w:color="000000"/>
            </w:tcBorders>
            <w:vAlign w:val="center"/>
          </w:tcPr>
          <w:p w:rsidR="00B27D1D" w:rsidRPr="006A6D63" w:rsidRDefault="00B27D1D" w:rsidP="00B27D1D">
            <w:r w:rsidRPr="006A6D63">
              <w:rPr>
                <w:lang w:val="en"/>
              </w:rPr>
              <w:t>Visors should only be used by those exempt from wearing a face covering after carrying out a risk assessment for the specific situation and should always be cleaned appropriately</w:t>
            </w:r>
            <w:r w:rsidRPr="006A6D63">
              <w:rPr>
                <w:i/>
                <w:sz w:val="20"/>
                <w:lang w:val="en"/>
              </w:rPr>
              <w:t>.</w:t>
            </w:r>
          </w:p>
        </w:tc>
        <w:sdt>
          <w:sdtPr>
            <w:rPr>
              <w:b/>
              <w:sz w:val="24"/>
              <w:szCs w:val="24"/>
            </w:rPr>
            <w:id w:val="-663784354"/>
            <w14:checkbox>
              <w14:checked w14:val="1"/>
              <w14:checkedState w14:val="2612" w14:font="MS Gothic"/>
              <w14:uncheckedState w14:val="2610" w14:font="MS Gothic"/>
            </w14:checkbox>
          </w:sdtPr>
          <w:sdtEndPr/>
          <w:sdtContent>
            <w:tc>
              <w:tcPr>
                <w:tcW w:w="912" w:type="dxa"/>
                <w:shd w:val="clear" w:color="auto" w:fill="auto"/>
                <w:vAlign w:val="center"/>
              </w:tcPr>
              <w:p w:rsidR="00B27D1D" w:rsidRPr="00A643E4" w:rsidRDefault="00B27D1D" w:rsidP="00B27D1D">
                <w:pPr>
                  <w:jc w:val="center"/>
                  <w:rPr>
                    <w:b/>
                    <w:sz w:val="24"/>
                    <w:szCs w:val="24"/>
                  </w:rPr>
                </w:pPr>
                <w:r>
                  <w:rPr>
                    <w:rFonts w:ascii="MS Gothic" w:eastAsia="MS Gothic" w:hAnsi="MS Gothic" w:hint="eastAsia"/>
                    <w:b/>
                    <w:sz w:val="24"/>
                    <w:szCs w:val="24"/>
                  </w:rPr>
                  <w:t>☒</w:t>
                </w:r>
              </w:p>
            </w:tc>
          </w:sdtContent>
        </w:sdt>
        <w:sdt>
          <w:sdtPr>
            <w:rPr>
              <w:b/>
              <w:sz w:val="24"/>
              <w:szCs w:val="24"/>
            </w:rPr>
            <w:id w:val="-1731832745"/>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Pr="00A643E4" w:rsidRDefault="00B27D1D" w:rsidP="00B27D1D">
                <w:pPr>
                  <w:jc w:val="center"/>
                  <w:rPr>
                    <w:b/>
                    <w:sz w:val="24"/>
                    <w:szCs w:val="24"/>
                  </w:rPr>
                </w:pPr>
                <w:r w:rsidRPr="00A643E4">
                  <w:rPr>
                    <w:rFonts w:ascii="MS Gothic" w:eastAsia="MS Gothic" w:hAnsi="MS Gothic" w:hint="eastAsia"/>
                    <w:b/>
                    <w:sz w:val="24"/>
                    <w:szCs w:val="24"/>
                  </w:rPr>
                  <w:t>☐</w:t>
                </w:r>
              </w:p>
            </w:tc>
          </w:sdtContent>
        </w:sdt>
        <w:sdt>
          <w:sdtPr>
            <w:rPr>
              <w:b/>
              <w:sz w:val="24"/>
              <w:szCs w:val="24"/>
            </w:rPr>
            <w:id w:val="-28635445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b/>
                    <w:sz w:val="24"/>
                    <w:szCs w:val="24"/>
                  </w:rPr>
                </w:pPr>
                <w:r w:rsidRPr="00A643E4">
                  <w:rPr>
                    <w:rFonts w:ascii="MS Gothic" w:eastAsia="MS Gothic" w:hAnsi="MS Gothic"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Clear instructions are provided to </w:t>
            </w:r>
            <w:r w:rsidRPr="006A6D63">
              <w:rPr>
                <w:rFonts w:ascii="Arial" w:hAnsi="Arial" w:cs="Arial"/>
                <w:b/>
              </w:rPr>
              <w:t>staff</w:t>
            </w:r>
            <w:r w:rsidRPr="002E3095">
              <w:rPr>
                <w:rFonts w:ascii="Arial" w:hAnsi="Arial" w:cs="Arial"/>
              </w:rPr>
              <w:t xml:space="preserve"> </w:t>
            </w:r>
            <w:r>
              <w:rPr>
                <w:rFonts w:ascii="Arial" w:hAnsi="Arial" w:cs="Arial"/>
              </w:rPr>
              <w:t xml:space="preserve">on </w:t>
            </w:r>
            <w:r w:rsidRPr="002E3095">
              <w:rPr>
                <w:rFonts w:ascii="Arial" w:hAnsi="Arial" w:cs="Arial"/>
              </w:rPr>
              <w:t>how to put on, remove, store and dispose of face coverings, to avoid inadvertently increasing the risks of transmission</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Pr>
                <w:rFonts w:asciiTheme="minorHAnsi" w:hAnsiTheme="minorHAnsi" w:cstheme="minorHAnsi"/>
              </w:rPr>
              <w:t>Actioned</w:t>
            </w:r>
            <w:r w:rsidRPr="00663B3D">
              <w:rPr>
                <w:rFonts w:asciiTheme="minorHAnsi" w:hAnsiTheme="minorHAnsi" w:cstheme="minorHAnsi"/>
              </w:rPr>
              <w:t>.</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EA3E4B" w:rsidRPr="00ED0493"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When wearing a face covering, staff, visitors and pupils should:</w:t>
            </w:r>
          </w:p>
          <w:p w:rsidR="00EA3E4B" w:rsidRPr="00777E29" w:rsidRDefault="00EA3E4B" w:rsidP="00EA3E4B">
            <w:pPr>
              <w:pStyle w:val="ListParagraph"/>
              <w:numPr>
                <w:ilvl w:val="0"/>
                <w:numId w:val="36"/>
              </w:numPr>
              <w:rPr>
                <w:rFonts w:ascii="Arial" w:hAnsi="Arial" w:cs="Arial"/>
              </w:rPr>
            </w:pPr>
            <w:r w:rsidRPr="00777E29">
              <w:rPr>
                <w:rFonts w:ascii="Arial" w:hAnsi="Arial" w:cs="Arial"/>
              </w:rPr>
              <w:t>wash their hands thoroughly with soap and water for 20 seconds or use hand sanitiser before putting a face covering on</w:t>
            </w:r>
          </w:p>
          <w:p w:rsidR="00EA3E4B" w:rsidRPr="00777E29" w:rsidRDefault="00EA3E4B" w:rsidP="00EA3E4B">
            <w:pPr>
              <w:pStyle w:val="ListParagraph"/>
              <w:numPr>
                <w:ilvl w:val="0"/>
                <w:numId w:val="37"/>
              </w:numPr>
              <w:rPr>
                <w:rFonts w:ascii="Arial" w:hAnsi="Arial" w:cs="Arial"/>
              </w:rPr>
            </w:pPr>
            <w:r w:rsidRPr="00777E29">
              <w:rPr>
                <w:rFonts w:ascii="Arial" w:hAnsi="Arial" w:cs="Arial"/>
              </w:rPr>
              <w:t>avoid touching the part of the face covering in contact with the mouth and nose, as it could be  contaminated with the virus</w:t>
            </w:r>
          </w:p>
          <w:p w:rsidR="00EA3E4B" w:rsidRPr="00777E29" w:rsidRDefault="00EA3E4B" w:rsidP="00EA3E4B">
            <w:pPr>
              <w:pStyle w:val="ListParagraph"/>
              <w:numPr>
                <w:ilvl w:val="0"/>
                <w:numId w:val="37"/>
              </w:numPr>
              <w:rPr>
                <w:rFonts w:ascii="Arial" w:hAnsi="Arial" w:cs="Arial"/>
              </w:rPr>
            </w:pPr>
            <w:r w:rsidRPr="00777E29">
              <w:rPr>
                <w:rFonts w:ascii="Arial" w:hAnsi="Arial" w:cs="Arial"/>
              </w:rPr>
              <w:t>change the face covering if it becomes damp or if they’ve touched the part of the face covering in contact with the mouth and nose</w:t>
            </w:r>
          </w:p>
          <w:p w:rsidR="00EA3E4B" w:rsidRPr="00777E29" w:rsidRDefault="00EA3E4B" w:rsidP="00EA3E4B">
            <w:pPr>
              <w:pStyle w:val="ListParagraph"/>
              <w:numPr>
                <w:ilvl w:val="0"/>
                <w:numId w:val="37"/>
              </w:numPr>
              <w:rPr>
                <w:rFonts w:ascii="Arial" w:hAnsi="Arial" w:cs="Arial"/>
              </w:rPr>
            </w:pPr>
            <w:r w:rsidRPr="00777E29">
              <w:rPr>
                <w:rFonts w:ascii="Arial" w:hAnsi="Arial" w:cs="Arial"/>
              </w:rPr>
              <w:t>avoid taking it off and putting it back on a lot in quick succession to minimise potential contamination</w:t>
            </w: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EA3E4B" w:rsidRPr="00777E29" w:rsidRDefault="00D90D23" w:rsidP="00EA3E4B">
            <w:r w:rsidRPr="00777E29">
              <w:t>Acknowledged.</w:t>
            </w:r>
          </w:p>
        </w:tc>
        <w:sdt>
          <w:sdtPr>
            <w:rPr>
              <w:b/>
              <w:sz w:val="24"/>
              <w:szCs w:val="24"/>
            </w:rPr>
            <w:id w:val="1515570518"/>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b/>
                    <w:sz w:val="24"/>
                    <w:szCs w:val="24"/>
                  </w:rPr>
                </w:pPr>
                <w:r w:rsidRPr="00777E29">
                  <w:rPr>
                    <w:rFonts w:ascii="Segoe UI Symbol" w:hAnsi="Segoe UI Symbol" w:cs="Segoe UI Symbol"/>
                    <w:b/>
                    <w:sz w:val="24"/>
                    <w:szCs w:val="24"/>
                  </w:rPr>
                  <w:t>☒</w:t>
                </w:r>
              </w:p>
            </w:tc>
          </w:sdtContent>
        </w:sdt>
        <w:sdt>
          <w:sdtPr>
            <w:rPr>
              <w:b/>
              <w:sz w:val="24"/>
              <w:szCs w:val="24"/>
            </w:rPr>
            <w:id w:val="-883940117"/>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3E4B" w:rsidRPr="00777E29" w:rsidRDefault="00EA3E4B" w:rsidP="00EA3E4B">
                <w:pPr>
                  <w:jc w:val="center"/>
                  <w:rPr>
                    <w:b/>
                    <w:sz w:val="24"/>
                    <w:szCs w:val="24"/>
                  </w:rPr>
                </w:pPr>
                <w:r w:rsidRPr="00777E29">
                  <w:rPr>
                    <w:rFonts w:ascii="Segoe UI Symbol" w:hAnsi="Segoe UI Symbol" w:cs="Segoe UI Symbol"/>
                    <w:b/>
                    <w:sz w:val="24"/>
                    <w:szCs w:val="24"/>
                  </w:rPr>
                  <w:t>☐</w:t>
                </w:r>
              </w:p>
            </w:tc>
          </w:sdtContent>
        </w:sdt>
        <w:sdt>
          <w:sdtPr>
            <w:rPr>
              <w:b/>
              <w:sz w:val="24"/>
              <w:szCs w:val="24"/>
            </w:rPr>
            <w:id w:val="-1613272363"/>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EA3E4B" w:rsidRPr="00860143" w:rsidRDefault="00EA3E4B" w:rsidP="00EA3E4B">
                <w:pPr>
                  <w:jc w:val="center"/>
                  <w:rPr>
                    <w:b/>
                    <w:sz w:val="24"/>
                    <w:szCs w:val="24"/>
                  </w:rPr>
                </w:pPr>
                <w:r w:rsidRPr="00777E29">
                  <w:rPr>
                    <w:rFonts w:ascii="Segoe UI Symbol" w:hAnsi="Segoe UI Symbol" w:cs="Segoe UI Symbol"/>
                    <w:b/>
                    <w:sz w:val="24"/>
                    <w:szCs w:val="24"/>
                  </w:rPr>
                  <w:t>☐</w:t>
                </w:r>
              </w:p>
            </w:tc>
          </w:sdtContent>
        </w:sdt>
      </w:tr>
      <w:tr w:rsidR="00EA3E4B"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EA3E4B" w:rsidRPr="00777E29" w:rsidRDefault="00EA3E4B" w:rsidP="00EA3E4B">
            <w:pPr>
              <w:rPr>
                <w:rFonts w:ascii="Arial" w:hAnsi="Arial" w:cs="Arial"/>
              </w:rPr>
            </w:pPr>
            <w:r w:rsidRPr="00777E29">
              <w:rPr>
                <w:rFonts w:ascii="Arial" w:hAnsi="Arial" w:cs="Arial"/>
              </w:rPr>
              <w:t xml:space="preserve">When removing a face covering, staff, visitors and pupils should: </w:t>
            </w:r>
          </w:p>
          <w:p w:rsidR="00EA3E4B" w:rsidRPr="00777E29" w:rsidRDefault="00EA3E4B" w:rsidP="00EA3E4B">
            <w:pPr>
              <w:pStyle w:val="ListParagraph"/>
              <w:numPr>
                <w:ilvl w:val="0"/>
                <w:numId w:val="37"/>
              </w:numPr>
              <w:rPr>
                <w:rFonts w:ascii="Arial" w:hAnsi="Arial" w:cs="Arial"/>
              </w:rPr>
            </w:pPr>
            <w:r w:rsidRPr="00777E29">
              <w:rPr>
                <w:rFonts w:ascii="Arial" w:hAnsi="Arial" w:cs="Arial"/>
              </w:rPr>
              <w:t>wash their hands thoroughly with soap and water for 20 seconds or use hand sanitiser before removing</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only handle the straps, ties or clips</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not give it to someone else to use</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if single-use, dispose of it carefully in a household waste bin and do not recycle</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once removed, store reusable face coverings in a plastic bag until there is an opportunity to wash them.</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if reusable, wash it in line with manufacturer’s instructions at the highest temperature appropriate for the fabric</w:t>
            </w:r>
          </w:p>
          <w:p w:rsidR="00EA3E4B" w:rsidRPr="00777E29" w:rsidRDefault="00EA3E4B" w:rsidP="00EA3E4B">
            <w:pPr>
              <w:pStyle w:val="ListParagraph"/>
              <w:numPr>
                <w:ilvl w:val="0"/>
                <w:numId w:val="38"/>
              </w:numPr>
              <w:rPr>
                <w:rFonts w:ascii="Arial" w:hAnsi="Arial" w:cs="Arial"/>
              </w:rPr>
            </w:pPr>
            <w:r w:rsidRPr="00777E29">
              <w:rPr>
                <w:rFonts w:ascii="Arial" w:hAnsi="Arial" w:cs="Arial"/>
              </w:rPr>
              <w:t xml:space="preserve">wash their hands thoroughly with soap and water for 20 seconds or use hand </w:t>
            </w:r>
          </w:p>
          <w:p w:rsidR="00EA3E4B" w:rsidRPr="00777E29" w:rsidRDefault="00EA3E4B" w:rsidP="00EA3E4B">
            <w:pPr>
              <w:pStyle w:val="ListParagraph"/>
              <w:rPr>
                <w:rFonts w:ascii="Arial" w:hAnsi="Arial" w:cs="Arial"/>
              </w:rPr>
            </w:pPr>
            <w:r w:rsidRPr="00777E29">
              <w:rPr>
                <w:rFonts w:ascii="Arial" w:hAnsi="Arial" w:cs="Arial"/>
              </w:rPr>
              <w:t>sanitiser once removed</w:t>
            </w:r>
          </w:p>
        </w:tc>
        <w:tc>
          <w:tcPr>
            <w:tcW w:w="2717" w:type="dxa"/>
            <w:gridSpan w:val="6"/>
            <w:tcBorders>
              <w:left w:val="single" w:sz="2" w:space="0" w:color="000000"/>
            </w:tcBorders>
            <w:vAlign w:val="center"/>
          </w:tcPr>
          <w:p w:rsidR="00EA3E4B" w:rsidRPr="00777E29" w:rsidRDefault="00D90D23" w:rsidP="00EA3E4B">
            <w:pPr>
              <w:rPr>
                <w:rFonts w:asciiTheme="minorHAnsi" w:hAnsiTheme="minorHAnsi" w:cstheme="minorHAnsi"/>
              </w:rPr>
            </w:pPr>
            <w:r w:rsidRPr="00777E29">
              <w:rPr>
                <w:rFonts w:asciiTheme="minorHAnsi" w:hAnsiTheme="minorHAnsi" w:cstheme="minorHAnsi"/>
              </w:rPr>
              <w:t>Acknowledged.</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shd w:val="clear" w:color="auto" w:fill="auto"/>
                <w:vAlign w:val="center"/>
              </w:tcPr>
              <w:p w:rsidR="00EA3E4B" w:rsidRPr="00777E29" w:rsidRDefault="00EA3E4B" w:rsidP="00EA3E4B">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EA3E4B" w:rsidRPr="00777E29" w:rsidRDefault="00EA3E4B" w:rsidP="00EA3E4B">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EA3E4B" w:rsidRDefault="00EA3E4B" w:rsidP="00EA3E4B">
                <w:pPr>
                  <w:jc w:val="center"/>
                  <w:rPr>
                    <w:rFonts w:ascii="Arial" w:hAnsi="Arial" w:cs="Arial"/>
                    <w:b/>
                    <w:sz w:val="24"/>
                    <w:szCs w:val="24"/>
                  </w:rPr>
                </w:pPr>
                <w:r w:rsidRPr="00777E29">
                  <w:rPr>
                    <w:rFonts w:ascii="MS Gothic" w:eastAsia="MS Gothic" w:hAnsi="MS Gothic" w:cs="Arial" w:hint="eastAsia"/>
                    <w:b/>
                    <w:sz w:val="24"/>
                    <w:szCs w:val="24"/>
                  </w:rPr>
                  <w:t>☐</w:t>
                </w:r>
              </w:p>
            </w:tc>
          </w:sdtContent>
        </w:sdt>
      </w:tr>
      <w:tr w:rsidR="00B27D1D"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Where a face covering becomes damp, it should not be worn and the face covering should be replaced</w:t>
            </w:r>
          </w:p>
        </w:tc>
        <w:tc>
          <w:tcPr>
            <w:tcW w:w="2717" w:type="dxa"/>
            <w:gridSpan w:val="6"/>
            <w:tcBorders>
              <w:left w:val="single" w:sz="2" w:space="0" w:color="000000"/>
            </w:tcBorders>
            <w:vAlign w:val="center"/>
          </w:tcPr>
          <w:p w:rsidR="00B27D1D" w:rsidRPr="00663B3D" w:rsidRDefault="00B27D1D" w:rsidP="00B27D1D">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B27D1D" w:rsidRDefault="00B27D1D" w:rsidP="00B27D1D">
                <w:pPr>
                  <w:jc w:val="center"/>
                  <w:rPr>
                    <w:rFonts w:ascii="Arial" w:hAnsi="Arial" w:cs="Arial"/>
                    <w:b/>
                    <w:sz w:val="24"/>
                    <w:szCs w:val="24"/>
                  </w:rPr>
                </w:pPr>
                <w:r>
                  <w:rPr>
                    <w:rFonts w:ascii="MS Gothic" w:eastAsia="MS Gothic" w:hAnsi="MS Gothic" w:cs="Arial" w:hint="eastAsia"/>
                    <w:b/>
                    <w:sz w:val="24"/>
                    <w:szCs w:val="24"/>
                  </w:rPr>
                  <w:t>☐</w:t>
                </w:r>
              </w:p>
            </w:tc>
          </w:sdtContent>
        </w:sdt>
      </w:tr>
      <w:tr w:rsidR="00B27D1D" w:rsidRPr="00ED0493"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Pr="002E3095" w:rsidRDefault="00B27D1D" w:rsidP="00B27D1D">
            <w:pPr>
              <w:rPr>
                <w:rFonts w:ascii="Arial" w:hAnsi="Arial" w:cs="Arial"/>
              </w:rPr>
            </w:pPr>
            <w:r w:rsidRPr="002E3095">
              <w:rPr>
                <w:rFonts w:ascii="Arial" w:hAnsi="Arial" w:cs="Arial"/>
              </w:rPr>
              <w:t xml:space="preserve">PPE for coronavirus (COVID-19) is required when performing </w:t>
            </w:r>
            <w:hyperlink r:id="rId24" w:history="1">
              <w:r w:rsidRPr="002E3095">
                <w:rPr>
                  <w:rStyle w:val="Hyperlink"/>
                  <w:rFonts w:ascii="Arial" w:hAnsi="Arial" w:cs="Arial"/>
                </w:rPr>
                <w:t>aerosol generating procedures (AGPs)</w:t>
              </w:r>
            </w:hyperlink>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FA1020" w:rsidRDefault="00B27D1D" w:rsidP="00B27D1D">
            <w:pPr>
              <w:rPr>
                <w:rFonts w:asciiTheme="minorHAnsi" w:hAnsiTheme="minorHAnsi" w:cstheme="minorHAnsi"/>
              </w:rPr>
            </w:pPr>
            <w:r>
              <w:rPr>
                <w:rFonts w:asciiTheme="minorHAnsi" w:hAnsiTheme="minorHAnsi" w:cstheme="minorHAnsi"/>
              </w:rPr>
              <w:t xml:space="preserve">Acknowledged. </w:t>
            </w:r>
          </w:p>
        </w:tc>
        <w:sdt>
          <w:sdtPr>
            <w:rPr>
              <w:rFonts w:ascii="Arial" w:hAnsi="Arial" w:cs="Arial"/>
              <w:b/>
              <w:sz w:val="24"/>
              <w:szCs w:val="24"/>
            </w:rPr>
            <w:id w:val="-1537338684"/>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ED0493"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147166627"/>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ED0493"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926458940"/>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Pr="00ED0493"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4674" w:type="dxa"/>
            <w:gridSpan w:val="7"/>
            <w:tcBorders>
              <w:top w:val="single" w:sz="4" w:space="0" w:color="000000"/>
              <w:left w:val="single" w:sz="18" w:space="0" w:color="auto"/>
              <w:bottom w:val="single" w:sz="4" w:space="0" w:color="000000"/>
              <w:right w:val="single" w:sz="2" w:space="0" w:color="000000"/>
            </w:tcBorders>
            <w:vAlign w:val="center"/>
          </w:tcPr>
          <w:p w:rsidR="00B27D1D" w:rsidRDefault="00B27D1D" w:rsidP="00B27D1D">
            <w:pPr>
              <w:rPr>
                <w:rFonts w:ascii="Arial" w:hAnsi="Arial" w:cs="Arial"/>
              </w:rPr>
            </w:pPr>
            <w:r w:rsidRPr="002E3095">
              <w:rPr>
                <w:rFonts w:ascii="Arial" w:hAnsi="Arial" w:cs="Arial"/>
              </w:rPr>
              <w:t>When working with children and young people who cough, spit or vomit but do not have coronavirus (COVID-19) symptoms, only any PPE that would be routinely worn, is worn</w:t>
            </w:r>
          </w:p>
          <w:p w:rsidR="00127726" w:rsidRPr="00D813DE" w:rsidRDefault="00127726" w:rsidP="00B27D1D">
            <w:pPr>
              <w:rPr>
                <w:rFonts w:ascii="Arial" w:hAnsi="Arial" w:cs="Arial"/>
              </w:rPr>
            </w:pPr>
          </w:p>
        </w:tc>
        <w:tc>
          <w:tcPr>
            <w:tcW w:w="2717" w:type="dxa"/>
            <w:gridSpan w:val="6"/>
            <w:tcBorders>
              <w:top w:val="single" w:sz="4" w:space="0" w:color="000000"/>
              <w:left w:val="single" w:sz="2" w:space="0" w:color="000000"/>
              <w:bottom w:val="single" w:sz="4" w:space="0" w:color="000000"/>
              <w:right w:val="single" w:sz="4" w:space="0" w:color="000000"/>
            </w:tcBorders>
            <w:vAlign w:val="center"/>
          </w:tcPr>
          <w:p w:rsidR="00B27D1D" w:rsidRPr="00FA1020" w:rsidRDefault="00B27D1D" w:rsidP="00B27D1D">
            <w:pPr>
              <w:rPr>
                <w:rFonts w:asciiTheme="minorHAnsi" w:hAnsiTheme="minorHAnsi" w:cstheme="minorHAnsi"/>
              </w:rPr>
            </w:pPr>
            <w:r w:rsidRPr="00C52989">
              <w:rPr>
                <w:rFonts w:asciiTheme="minorHAnsi" w:hAnsiTheme="minorHAnsi" w:cstheme="minorHAnsi"/>
              </w:rPr>
              <w:t>Actioned if/when necessary.</w:t>
            </w:r>
          </w:p>
        </w:tc>
        <w:sdt>
          <w:sdtPr>
            <w:rPr>
              <w:rFonts w:ascii="Arial" w:hAnsi="Arial" w:cs="Arial"/>
              <w:b/>
              <w:sz w:val="24"/>
              <w:szCs w:val="24"/>
            </w:rPr>
            <w:id w:val="-1965496521"/>
            <w14:checkbox>
              <w14:checked w14:val="1"/>
              <w14:checkedState w14:val="2612" w14:font="MS Gothic"/>
              <w14:uncheckedState w14:val="2610" w14:font="MS Gothic"/>
            </w14:checkbox>
          </w:sdtPr>
          <w:sdtEndPr/>
          <w:sdtContent>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ED0493"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565486798"/>
            <w14:checkbox>
              <w14:checked w14:val="0"/>
              <w14:checkedState w14:val="2612" w14:font="MS Gothic"/>
              <w14:uncheckedState w14:val="2610" w14:font="MS Gothic"/>
            </w14:checkbox>
          </w:sdtPr>
          <w:sdtEndPr/>
          <w:sdtContent>
            <w:tc>
              <w:tcPr>
                <w:tcW w:w="9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1D" w:rsidRPr="00ED0493"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2071451895"/>
            <w14:checkbox>
              <w14:checked w14:val="0"/>
              <w14:checkedState w14:val="2612" w14:font="MS Gothic"/>
              <w14:uncheckedState w14:val="2610" w14:font="MS Gothic"/>
            </w14:checkbox>
          </w:sdtPr>
          <w:sdtEndPr/>
          <w:sdtContent>
            <w:tc>
              <w:tcPr>
                <w:tcW w:w="937" w:type="dxa"/>
                <w:tcBorders>
                  <w:top w:val="single" w:sz="4" w:space="0" w:color="000000"/>
                  <w:left w:val="single" w:sz="4" w:space="0" w:color="000000"/>
                  <w:bottom w:val="single" w:sz="4" w:space="0" w:color="000000"/>
                  <w:right w:val="single" w:sz="18" w:space="0" w:color="auto"/>
                </w:tcBorders>
                <w:shd w:val="clear" w:color="auto" w:fill="auto"/>
                <w:vAlign w:val="center"/>
              </w:tcPr>
              <w:p w:rsidR="00B27D1D" w:rsidRDefault="00B27D1D" w:rsidP="00B27D1D">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B27D1D"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B27D1D" w:rsidRPr="002E3095" w:rsidRDefault="00B27D1D" w:rsidP="00B27D1D">
            <w:pPr>
              <w:rPr>
                <w:rFonts w:ascii="Arial" w:hAnsi="Arial" w:cs="Arial"/>
                <w:b/>
                <w:color w:val="FF0000"/>
              </w:rPr>
            </w:pPr>
            <w:r w:rsidRPr="002E3095">
              <w:rPr>
                <w:rFonts w:ascii="Arial" w:hAnsi="Arial" w:cs="Arial"/>
                <w:b/>
                <w:color w:val="FF0000"/>
              </w:rPr>
              <w:t>Visitors, Contractors &amp; Spread of Coronavirus</w:t>
            </w:r>
          </w:p>
        </w:tc>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777E29" w:rsidRDefault="00127726" w:rsidP="00127726">
            <w:pPr>
              <w:rPr>
                <w:rFonts w:ascii="Arial" w:hAnsi="Arial" w:cs="Arial"/>
              </w:rPr>
            </w:pPr>
            <w:r w:rsidRPr="00777E29">
              <w:rPr>
                <w:rFonts w:ascii="Arial" w:hAnsi="Arial" w:cs="Arial"/>
              </w:rPr>
              <w:t>School strongly encourages parents and other visitors to take a lateral flow device (LFD) test before entering the school</w:t>
            </w:r>
          </w:p>
        </w:tc>
        <w:tc>
          <w:tcPr>
            <w:tcW w:w="2717" w:type="dxa"/>
            <w:gridSpan w:val="6"/>
            <w:tcBorders>
              <w:left w:val="single" w:sz="2" w:space="0" w:color="000000"/>
            </w:tcBorders>
            <w:vAlign w:val="center"/>
          </w:tcPr>
          <w:p w:rsidR="00127726" w:rsidRPr="00777E29" w:rsidRDefault="00D90D23" w:rsidP="00127726">
            <w:pPr>
              <w:rPr>
                <w:rFonts w:asciiTheme="minorHAnsi" w:hAnsiTheme="minorHAnsi" w:cstheme="minorHAnsi"/>
              </w:rPr>
            </w:pPr>
            <w:r w:rsidRPr="00777E29">
              <w:rPr>
                <w:rFonts w:asciiTheme="minorHAnsi" w:hAnsiTheme="minorHAnsi" w:cstheme="minorHAnsi"/>
              </w:rPr>
              <w:t>Acknowledged.</w:t>
            </w:r>
          </w:p>
        </w:tc>
        <w:sdt>
          <w:sdtPr>
            <w:rPr>
              <w:rFonts w:ascii="Arial" w:hAnsi="Arial" w:cs="Arial"/>
              <w:b/>
              <w:sz w:val="24"/>
              <w:szCs w:val="24"/>
            </w:rPr>
            <w:id w:val="-20942693"/>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777E29" w:rsidRDefault="00127726" w:rsidP="00127726">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832651484"/>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777E29" w:rsidRDefault="00127726" w:rsidP="00127726">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198476711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777E29">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Pr>
                <w:rFonts w:ascii="Arial" w:hAnsi="Arial" w:cs="Arial"/>
              </w:rPr>
              <w:t>Key contractors are made aware of the school’s control measures and ways of working.</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This is done verbally or via email before the visit occurs.</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School ensures site guidance is explained to visitors and contractors on or before arrival</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This is done verbally or via email before the visit occurs.</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Contractors to provide updated risk assessment prior to visit which includes their own controls round infection spread prevention</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7D1862">
              <w:rPr>
                <w:rFonts w:asciiTheme="minorHAnsi" w:hAnsiTheme="minorHAnsi" w:cstheme="minorHAnsi"/>
              </w:rPr>
              <w:t>Acknowledged.</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As normal, school engages with their local immunisation providers to provide immunisation programmes on site, ensuring these are delivered in keeping with the school’s control measures</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These programmes are essential</w:t>
            </w:r>
            <w:r w:rsidRPr="00663B3D">
              <w:rPr>
                <w:rFonts w:asciiTheme="minorHAnsi" w:eastAsiaTheme="minorHAnsi" w:hAnsiTheme="minorHAnsi" w:cstheme="minorHAnsi"/>
              </w:rPr>
              <w:t xml:space="preserve"> </w:t>
            </w:r>
            <w:r w:rsidRPr="00663B3D">
              <w:rPr>
                <w:rFonts w:asciiTheme="minorHAnsi" w:hAnsiTheme="minorHAnsi" w:cstheme="minorHAnsi"/>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F04E68"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F04E68" w:rsidRDefault="00127726" w:rsidP="00127726">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10152" w:type="dxa"/>
            <w:gridSpan w:val="19"/>
            <w:tcBorders>
              <w:left w:val="single" w:sz="18" w:space="0" w:color="auto"/>
              <w:right w:val="single" w:sz="18" w:space="0" w:color="auto"/>
            </w:tcBorders>
            <w:vAlign w:val="center"/>
          </w:tcPr>
          <w:p w:rsidR="00127726" w:rsidRPr="002E3095" w:rsidRDefault="00127726" w:rsidP="00127726">
            <w:pPr>
              <w:rPr>
                <w:rFonts w:ascii="Arial" w:hAnsi="Arial" w:cs="Arial"/>
                <w:b/>
                <w:color w:val="FF0000"/>
              </w:rPr>
            </w:pPr>
            <w:r w:rsidRPr="002E3095">
              <w:rPr>
                <w:rFonts w:ascii="Arial" w:hAnsi="Arial" w:cs="Arial"/>
                <w:b/>
                <w:color w:val="FF0000"/>
              </w:rPr>
              <w:t>Inadequate Ventilation</w:t>
            </w:r>
          </w:p>
        </w:tc>
      </w:tr>
      <w:tr w:rsidR="00127726" w:rsidRPr="00AA3339" w:rsidTr="00127726">
        <w:tblPrEx>
          <w:jc w:val="left"/>
        </w:tblPrEx>
        <w:trPr>
          <w:gridBefore w:val="1"/>
          <w:wBefore w:w="8" w:type="dxa"/>
          <w:trHeight w:val="751"/>
        </w:trPr>
        <w:tc>
          <w:tcPr>
            <w:tcW w:w="4647" w:type="dxa"/>
            <w:gridSpan w:val="5"/>
            <w:tcBorders>
              <w:left w:val="single" w:sz="18" w:space="0" w:color="auto"/>
              <w:right w:val="single" w:sz="2" w:space="0" w:color="000000"/>
            </w:tcBorders>
            <w:vAlign w:val="center"/>
          </w:tcPr>
          <w:p w:rsidR="00127726" w:rsidRPr="00777E29" w:rsidRDefault="00127726" w:rsidP="00056E09">
            <w:pPr>
              <w:rPr>
                <w:rFonts w:ascii="Arial" w:hAnsi="Arial" w:cs="Arial"/>
              </w:rPr>
            </w:pPr>
            <w:r w:rsidRPr="00777E29">
              <w:rPr>
                <w:rFonts w:ascii="Arial" w:hAnsi="Arial" w:cs="Arial"/>
              </w:rPr>
              <w:t>Co2 monitors used and monitored to detect areas of poor ventilation</w:t>
            </w:r>
          </w:p>
        </w:tc>
        <w:tc>
          <w:tcPr>
            <w:tcW w:w="2693" w:type="dxa"/>
            <w:gridSpan w:val="6"/>
            <w:tcBorders>
              <w:left w:val="single" w:sz="2" w:space="0" w:color="000000"/>
            </w:tcBorders>
            <w:vAlign w:val="center"/>
          </w:tcPr>
          <w:p w:rsidR="00127726" w:rsidRPr="00777E29" w:rsidRDefault="00D90D23" w:rsidP="00056E09">
            <w:pPr>
              <w:rPr>
                <w:rFonts w:asciiTheme="minorHAnsi" w:hAnsiTheme="minorHAnsi" w:cstheme="minorHAnsi"/>
              </w:rPr>
            </w:pPr>
            <w:r w:rsidRPr="00777E29">
              <w:rPr>
                <w:rFonts w:asciiTheme="minorHAnsi" w:hAnsiTheme="minorHAnsi" w:cstheme="minorHAnsi"/>
              </w:rPr>
              <w:t>Actioned.</w:t>
            </w:r>
          </w:p>
        </w:tc>
        <w:sdt>
          <w:sdtPr>
            <w:rPr>
              <w:rFonts w:ascii="Arial" w:hAnsi="Arial" w:cs="Arial"/>
              <w:b/>
              <w:sz w:val="24"/>
              <w:szCs w:val="24"/>
            </w:rPr>
            <w:id w:val="755106100"/>
            <w14:checkbox>
              <w14:checked w14:val="1"/>
              <w14:checkedState w14:val="2612" w14:font="MS Gothic"/>
              <w14:uncheckedState w14:val="2610" w14:font="MS Gothic"/>
            </w14:checkbox>
          </w:sdtPr>
          <w:sdtEndPr/>
          <w:sdtContent>
            <w:tc>
              <w:tcPr>
                <w:tcW w:w="993" w:type="dxa"/>
                <w:gridSpan w:val="3"/>
                <w:shd w:val="clear" w:color="auto" w:fill="auto"/>
                <w:vAlign w:val="center"/>
              </w:tcPr>
              <w:p w:rsidR="00127726" w:rsidRPr="00777E29"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1672448271"/>
            <w14:checkbox>
              <w14:checked w14:val="0"/>
              <w14:checkedState w14:val="2612" w14:font="MS Gothic"/>
              <w14:uncheckedState w14:val="2610" w14:font="MS Gothic"/>
            </w14:checkbox>
          </w:sdtPr>
          <w:sdtEndPr/>
          <w:sdtContent>
            <w:tc>
              <w:tcPr>
                <w:tcW w:w="850" w:type="dxa"/>
                <w:gridSpan w:val="2"/>
                <w:shd w:val="clear" w:color="auto" w:fill="auto"/>
                <w:vAlign w:val="center"/>
              </w:tcPr>
              <w:p w:rsidR="00127726" w:rsidRPr="00777E29"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1885598468"/>
            <w14:checkbox>
              <w14:checked w14:val="0"/>
              <w14:checkedState w14:val="2612" w14:font="MS Gothic"/>
              <w14:uncheckedState w14:val="2610" w14:font="MS Gothic"/>
            </w14:checkbox>
          </w:sdtPr>
          <w:sdtEndPr/>
          <w:sdtContent>
            <w:tc>
              <w:tcPr>
                <w:tcW w:w="992" w:type="dxa"/>
                <w:gridSpan w:val="3"/>
                <w:tcBorders>
                  <w:right w:val="single" w:sz="18" w:space="0" w:color="auto"/>
                </w:tcBorders>
                <w:shd w:val="clear" w:color="auto" w:fill="auto"/>
                <w:vAlign w:val="center"/>
              </w:tcPr>
              <w:p w:rsidR="00127726"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tr>
      <w:tr w:rsidR="00127726" w:rsidRPr="00AA3339" w:rsidTr="00127726">
        <w:tblPrEx>
          <w:jc w:val="left"/>
        </w:tblPrEx>
        <w:trPr>
          <w:gridBefore w:val="1"/>
          <w:wBefore w:w="8" w:type="dxa"/>
          <w:trHeight w:val="1052"/>
        </w:trPr>
        <w:tc>
          <w:tcPr>
            <w:tcW w:w="4647" w:type="dxa"/>
            <w:gridSpan w:val="5"/>
            <w:tcBorders>
              <w:left w:val="single" w:sz="18" w:space="0" w:color="auto"/>
              <w:right w:val="single" w:sz="2" w:space="0" w:color="000000"/>
            </w:tcBorders>
            <w:vAlign w:val="center"/>
          </w:tcPr>
          <w:p w:rsidR="00127726" w:rsidRPr="00777E29" w:rsidRDefault="00127726" w:rsidP="00056E09">
            <w:pPr>
              <w:rPr>
                <w:rFonts w:ascii="Arial" w:hAnsi="Arial" w:cs="Arial"/>
              </w:rPr>
            </w:pPr>
            <w:r w:rsidRPr="00777E29">
              <w:rPr>
                <w:rFonts w:ascii="Arial" w:hAnsi="Arial" w:cs="Arial"/>
              </w:rPr>
              <w:t>Where Co2 monitor readings are consistently high for at least 1 week (1500ppm or higher) the school has either bid for air cleaning units (HEPA filtration) or purchased units to improve ventilation</w:t>
            </w:r>
          </w:p>
        </w:tc>
        <w:tc>
          <w:tcPr>
            <w:tcW w:w="2693" w:type="dxa"/>
            <w:gridSpan w:val="6"/>
            <w:tcBorders>
              <w:left w:val="single" w:sz="2" w:space="0" w:color="000000"/>
            </w:tcBorders>
            <w:vAlign w:val="center"/>
          </w:tcPr>
          <w:p w:rsidR="00127726" w:rsidRPr="00777E29" w:rsidRDefault="00D90D23" w:rsidP="00056E09">
            <w:pPr>
              <w:rPr>
                <w:rFonts w:asciiTheme="minorHAnsi" w:hAnsiTheme="minorHAnsi" w:cstheme="minorHAnsi"/>
              </w:rPr>
            </w:pPr>
            <w:r w:rsidRPr="00777E29">
              <w:rPr>
                <w:rFonts w:asciiTheme="minorHAnsi" w:hAnsiTheme="minorHAnsi" w:cstheme="minorHAnsi"/>
              </w:rPr>
              <w:t>Acknowledged.</w:t>
            </w:r>
          </w:p>
        </w:tc>
        <w:sdt>
          <w:sdtPr>
            <w:rPr>
              <w:rFonts w:ascii="Arial" w:hAnsi="Arial" w:cs="Arial"/>
              <w:b/>
              <w:sz w:val="24"/>
              <w:szCs w:val="24"/>
            </w:rPr>
            <w:id w:val="1479725200"/>
            <w14:checkbox>
              <w14:checked w14:val="1"/>
              <w14:checkedState w14:val="2612" w14:font="MS Gothic"/>
              <w14:uncheckedState w14:val="2610" w14:font="MS Gothic"/>
            </w14:checkbox>
          </w:sdtPr>
          <w:sdtEndPr/>
          <w:sdtContent>
            <w:tc>
              <w:tcPr>
                <w:tcW w:w="993" w:type="dxa"/>
                <w:gridSpan w:val="3"/>
                <w:shd w:val="clear" w:color="auto" w:fill="auto"/>
                <w:vAlign w:val="center"/>
              </w:tcPr>
              <w:p w:rsidR="00127726" w:rsidRPr="00777E29"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295505070"/>
            <w14:checkbox>
              <w14:checked w14:val="0"/>
              <w14:checkedState w14:val="2612" w14:font="MS Gothic"/>
              <w14:uncheckedState w14:val="2610" w14:font="MS Gothic"/>
            </w14:checkbox>
          </w:sdtPr>
          <w:sdtEndPr/>
          <w:sdtContent>
            <w:tc>
              <w:tcPr>
                <w:tcW w:w="850" w:type="dxa"/>
                <w:gridSpan w:val="2"/>
                <w:shd w:val="clear" w:color="auto" w:fill="auto"/>
                <w:vAlign w:val="center"/>
              </w:tcPr>
              <w:p w:rsidR="00127726" w:rsidRPr="00777E29"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sdt>
          <w:sdtPr>
            <w:rPr>
              <w:rFonts w:ascii="Arial" w:hAnsi="Arial" w:cs="Arial"/>
              <w:b/>
              <w:sz w:val="24"/>
              <w:szCs w:val="24"/>
            </w:rPr>
            <w:id w:val="-1344003566"/>
            <w14:checkbox>
              <w14:checked w14:val="0"/>
              <w14:checkedState w14:val="2612" w14:font="MS Gothic"/>
              <w14:uncheckedState w14:val="2610" w14:font="MS Gothic"/>
            </w14:checkbox>
          </w:sdtPr>
          <w:sdtEndPr/>
          <w:sdtContent>
            <w:tc>
              <w:tcPr>
                <w:tcW w:w="992" w:type="dxa"/>
                <w:gridSpan w:val="3"/>
                <w:tcBorders>
                  <w:right w:val="single" w:sz="18" w:space="0" w:color="auto"/>
                </w:tcBorders>
                <w:shd w:val="clear" w:color="auto" w:fill="auto"/>
                <w:vAlign w:val="center"/>
              </w:tcPr>
              <w:p w:rsidR="00127726" w:rsidRDefault="00127726" w:rsidP="00056E09">
                <w:pPr>
                  <w:jc w:val="center"/>
                  <w:rPr>
                    <w:rFonts w:ascii="Arial" w:hAnsi="Arial" w:cs="Arial"/>
                    <w:b/>
                    <w:sz w:val="24"/>
                    <w:szCs w:val="24"/>
                  </w:rPr>
                </w:pPr>
                <w:r w:rsidRPr="00777E29">
                  <w:rPr>
                    <w:rFonts w:ascii="MS Gothic" w:eastAsia="MS Gothic" w:hAnsi="MS Gothic" w:cs="Arial" w:hint="eastAsia"/>
                    <w:b/>
                    <w:sz w:val="24"/>
                    <w:szCs w:val="24"/>
                  </w:rPr>
                  <w:t>☐</w:t>
                </w:r>
              </w:p>
            </w:tc>
          </w:sdtContent>
        </w:sdt>
      </w:tr>
      <w:tr w:rsidR="00127726" w:rsidRPr="00AA3339" w:rsidTr="00127726">
        <w:trPr>
          <w:gridAfter w:val="1"/>
          <w:wAfter w:w="31" w:type="dxa"/>
          <w:trHeight w:val="557"/>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Occupied spaces must always be well ventilated</w:t>
            </w:r>
            <w:r w:rsidRPr="002E3095">
              <w:rPr>
                <w:rFonts w:ascii="Arial" w:eastAsiaTheme="minorHAnsi" w:hAnsi="Arial" w:cs="Arial"/>
              </w:rPr>
              <w:t xml:space="preserve"> </w:t>
            </w:r>
            <w:r w:rsidRPr="002E3095">
              <w:rPr>
                <w:rFonts w:ascii="Arial" w:hAnsi="Arial" w:cs="Arial"/>
              </w:rPr>
              <w:t xml:space="preserve">and a comfortable teaching environment maintained. </w:t>
            </w:r>
          </w:p>
          <w:p w:rsidR="00127726" w:rsidRPr="002E3095" w:rsidRDefault="00127726" w:rsidP="00127726">
            <w:pPr>
              <w:rPr>
                <w:rFonts w:ascii="Arial" w:hAnsi="Arial" w:cs="Arial"/>
              </w:rPr>
            </w:pPr>
          </w:p>
        </w:tc>
        <w:tc>
          <w:tcPr>
            <w:tcW w:w="2717" w:type="dxa"/>
            <w:gridSpan w:val="6"/>
            <w:tcBorders>
              <w:left w:val="single" w:sz="2" w:space="0" w:color="000000"/>
            </w:tcBorders>
            <w:vAlign w:val="center"/>
          </w:tcPr>
          <w:p w:rsidR="00127726" w:rsidRDefault="00127726" w:rsidP="00127726">
            <w:pPr>
              <w:rPr>
                <w:rFonts w:asciiTheme="minorHAnsi" w:hAnsiTheme="minorHAnsi" w:cstheme="minorHAnsi"/>
              </w:rPr>
            </w:pPr>
            <w:r w:rsidRPr="00A643E4">
              <w:rPr>
                <w:rFonts w:asciiTheme="minorHAnsi" w:hAnsiTheme="minorHAnsi" w:cstheme="minorHAnsi"/>
              </w:rPr>
              <w:t>This was s</w:t>
            </w:r>
            <w:r>
              <w:rPr>
                <w:rFonts w:asciiTheme="minorHAnsi" w:hAnsiTheme="minorHAnsi" w:cstheme="minorHAnsi"/>
              </w:rPr>
              <w:t xml:space="preserve">ent out in a recent newsletter – </w:t>
            </w:r>
          </w:p>
          <w:p w:rsidR="00127726" w:rsidRPr="003E4C2D" w:rsidRDefault="00127726" w:rsidP="00127726">
            <w:pPr>
              <w:rPr>
                <w:rFonts w:asciiTheme="minorHAnsi" w:hAnsiTheme="minorHAnsi" w:cstheme="minorHAnsi"/>
                <w:i/>
              </w:rPr>
            </w:pPr>
            <w:r w:rsidRPr="008D03EA">
              <w:rPr>
                <w:rFonts w:asciiTheme="minorHAnsi" w:hAnsiTheme="minorHAnsi" w:cstheme="minorHAnsi"/>
                <w:i/>
                <w:sz w:val="20"/>
              </w:rPr>
              <w:t xml:space="preserve">“Windows &amp; classroom doors (internal &amp; external) will be left open as much as possible to aid ventilation and teachers are planning lots of outdoor learning activities. Therefore it is essential that children come suitably dressed for all weather possibilities. Please be aware children can wear additional clothing (fleeces or extra sweatshirts) over the top of school uniform. An Elvington branded fleece can be purchased via this link: </w:t>
            </w:r>
            <w:hyperlink r:id="rId25" w:history="1">
              <w:r w:rsidRPr="008D03EA">
                <w:rPr>
                  <w:rStyle w:val="Hyperlink"/>
                  <w:rFonts w:asciiTheme="minorHAnsi" w:hAnsiTheme="minorHAnsi" w:cstheme="minorHAnsi"/>
                  <w:i/>
                  <w:sz w:val="20"/>
                </w:rPr>
                <w:t>https://school-shop.co.uk/product/navy-blue-fleecejacket-elvington-ce-primary-school</w:t>
              </w:r>
            </w:hyperlink>
            <w:r w:rsidRPr="008D03EA">
              <w:rPr>
                <w:rFonts w:asciiTheme="minorHAnsi" w:hAnsiTheme="minorHAnsi" w:cstheme="minorHAnsi"/>
                <w:i/>
                <w:sz w:val="20"/>
              </w:rPr>
              <w:t>. However, please don’t feel that a branded fleece is essential.”</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E96A85"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Ventilate spaces with outdoor air</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Windows are kept open whenever possible.</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Where possible, occupied room windows should be open.</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Switch air handling units with recirculation to 100% outdoor air where this is not possible, systems are operated as normal</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 xml:space="preserve">Further advice on this can be found in Health and Safety Executive guidance on </w:t>
            </w:r>
            <w:hyperlink r:id="rId26" w:history="1">
              <w:r w:rsidRPr="00663B3D">
                <w:rPr>
                  <w:rStyle w:val="Hyperlink"/>
                  <w:rFonts w:asciiTheme="minorHAnsi" w:hAnsiTheme="minorHAnsi" w:cstheme="minorHAnsi"/>
                </w:rPr>
                <w:t>air conditioning and ventilation during the coronavirus outbreak</w:t>
              </w:r>
            </w:hyperlink>
            <w:r w:rsidRPr="00663B3D">
              <w:rPr>
                <w:rFonts w:asciiTheme="minorHAnsi" w:hAnsiTheme="minorHAnsi" w:cstheme="minorHAnsi"/>
              </w:rPr>
              <w:t xml:space="preserve"> and </w:t>
            </w:r>
            <w:hyperlink r:id="rId27" w:history="1">
              <w:r w:rsidRPr="00663B3D">
                <w:rPr>
                  <w:rStyle w:val="Hyperlink"/>
                  <w:rFonts w:asciiTheme="minorHAnsi" w:hAnsiTheme="minorHAnsi" w:cstheme="minorHAnsi"/>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b/>
              </w:rPr>
            </w:pPr>
            <w:r w:rsidRPr="002E3095">
              <w:rPr>
                <w:rFonts w:ascii="Arial" w:hAnsi="Arial" w:cs="Arial"/>
              </w:rPr>
              <w:t>Prop doors open, where safe to do so (bearing in mind fire safety and safeguarding), to limit use of door handles and assist with creating a throughput of air.</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Fire doors are not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B32CD0" w:rsidRDefault="00127726" w:rsidP="00127726">
            <w:pPr>
              <w:rPr>
                <w:rFonts w:ascii="Arial" w:hAnsi="Arial" w:cs="Arial"/>
                <w:b/>
              </w:rPr>
            </w:pPr>
            <w:r w:rsidRPr="002E3095">
              <w:rPr>
                <w:rFonts w:ascii="Arial" w:hAnsi="Arial" w:cs="Arial"/>
              </w:rPr>
              <w:t>In cold weather where the school heating system is activated, windows are open to provide trickle ventilation rather than being fully open</w:t>
            </w:r>
          </w:p>
        </w:tc>
        <w:tc>
          <w:tcPr>
            <w:tcW w:w="2717" w:type="dxa"/>
            <w:gridSpan w:val="6"/>
            <w:tcBorders>
              <w:left w:val="single" w:sz="2" w:space="0" w:color="000000"/>
            </w:tcBorders>
            <w:vAlign w:val="center"/>
          </w:tcPr>
          <w:p w:rsidR="00127726" w:rsidRPr="00B32CD0" w:rsidRDefault="00127726" w:rsidP="00127726">
            <w:pPr>
              <w:rPr>
                <w:rFonts w:asciiTheme="minorHAnsi" w:hAnsiTheme="minorHAnsi" w:cstheme="minorHAnsi"/>
                <w:sz w:val="20"/>
              </w:rPr>
            </w:pPr>
            <w:r w:rsidRPr="00B32CD0">
              <w:rPr>
                <w:rFonts w:asciiTheme="minorHAnsi" w:hAnsiTheme="minorHAnsi" w:cstheme="minorHAnsi"/>
                <w:b/>
                <w:i/>
                <w:sz w:val="20"/>
              </w:rPr>
              <w:t>natural ventilation</w:t>
            </w:r>
            <w:r w:rsidRPr="00B32CD0">
              <w:rPr>
                <w:rFonts w:asciiTheme="minorHAnsi" w:hAnsiTheme="minorHAnsi" w:cstheme="minorHAnsi"/>
                <w:i/>
                <w:sz w:val="20"/>
              </w:rPr>
              <w:t xml:space="preserve"> – opening windows (in cooler weather windows should be opened just enough to provide constant background ventilation, and opened more fully</w:t>
            </w:r>
            <w:r w:rsidRPr="00B32CD0">
              <w:rPr>
                <w:rFonts w:ascii="Arial" w:hAnsi="Arial" w:cs="Arial"/>
                <w:i/>
                <w:sz w:val="20"/>
              </w:rPr>
              <w:t xml:space="preserve"> </w:t>
            </w:r>
            <w:r w:rsidRPr="00B32CD0">
              <w:rPr>
                <w:rFonts w:asciiTheme="minorHAnsi" w:hAnsiTheme="minorHAnsi" w:cstheme="minorHAnsi"/>
                <w:i/>
                <w:sz w:val="20"/>
              </w:rPr>
              <w:t>during breaks to purge the air in the space</w:t>
            </w:r>
            <w:r>
              <w:rPr>
                <w:rFonts w:asciiTheme="minorHAnsi" w:hAnsiTheme="minorHAnsi" w:cstheme="minorHAnsi"/>
                <w:i/>
                <w:sz w:val="20"/>
              </w:rPr>
              <w:t>)</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E96A85"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Consideration given to opening high level windows in preference to low level to reduce draughts</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E96A85"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Consideration given to only opening every other window instead of all windows when the heating is activated</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shd w:val="clear" w:color="auto" w:fill="auto"/>
                <w:vAlign w:val="center"/>
              </w:tcPr>
              <w:p w:rsidR="00127726" w:rsidRPr="00E96A85"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127726" w:rsidRPr="00AA3339" w:rsidTr="00127726">
        <w:trPr>
          <w:gridAfter w:val="1"/>
          <w:wAfter w:w="31" w:type="dxa"/>
          <w:trHeight w:val="415"/>
          <w:jc w:val="center"/>
        </w:trPr>
        <w:tc>
          <w:tcPr>
            <w:tcW w:w="4674" w:type="dxa"/>
            <w:gridSpan w:val="7"/>
            <w:tcBorders>
              <w:left w:val="single" w:sz="18" w:space="0" w:color="auto"/>
              <w:right w:val="single" w:sz="2" w:space="0" w:color="000000"/>
            </w:tcBorders>
            <w:vAlign w:val="center"/>
          </w:tcPr>
          <w:p w:rsidR="00127726" w:rsidRPr="002E3095" w:rsidRDefault="00127726" w:rsidP="00127726">
            <w:pPr>
              <w:rPr>
                <w:rFonts w:ascii="Arial" w:hAnsi="Arial" w:cs="Arial"/>
              </w:rPr>
            </w:pPr>
            <w:r w:rsidRPr="002E3095">
              <w:rPr>
                <w:rFonts w:ascii="Arial" w:hAnsi="Arial" w:cs="Arial"/>
              </w:rPr>
              <w:t>If school needs to use additional heaters they only use sealed, oil filled electric heaters</w:t>
            </w:r>
          </w:p>
        </w:tc>
        <w:tc>
          <w:tcPr>
            <w:tcW w:w="2717" w:type="dxa"/>
            <w:gridSpan w:val="6"/>
            <w:tcBorders>
              <w:left w:val="single" w:sz="2" w:space="0" w:color="000000"/>
            </w:tcBorders>
            <w:vAlign w:val="center"/>
          </w:tcPr>
          <w:p w:rsidR="00127726" w:rsidRPr="00663B3D" w:rsidRDefault="00127726" w:rsidP="00127726">
            <w:pPr>
              <w:rPr>
                <w:rFonts w:asciiTheme="minorHAnsi" w:hAnsiTheme="minorHAnsi" w:cstheme="minorHAnsi"/>
              </w:rPr>
            </w:pPr>
            <w:r w:rsidRPr="00663B3D">
              <w:rPr>
                <w:rFonts w:asciiTheme="minorHAnsi" w:hAnsiTheme="minorHAnsi" w:cstheme="minorHAnsi"/>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EndPr/>
          <w:sdtContent>
            <w:tc>
              <w:tcPr>
                <w:tcW w:w="912" w:type="dxa"/>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4"/>
                <w:shd w:val="clear" w:color="auto" w:fill="auto"/>
                <w:vAlign w:val="center"/>
              </w:tcPr>
              <w:p w:rsidR="00127726" w:rsidRPr="00E96A85" w:rsidRDefault="00127726" w:rsidP="00127726">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EndPr/>
          <w:sdtContent>
            <w:tc>
              <w:tcPr>
                <w:tcW w:w="937" w:type="dxa"/>
                <w:tcBorders>
                  <w:right w:val="single" w:sz="18" w:space="0" w:color="auto"/>
                </w:tcBorders>
                <w:shd w:val="clear" w:color="auto" w:fill="auto"/>
                <w:vAlign w:val="center"/>
              </w:tcPr>
              <w:p w:rsidR="00127726" w:rsidRDefault="00127726" w:rsidP="00127726">
                <w:pPr>
                  <w:jc w:val="center"/>
                  <w:rPr>
                    <w:rFonts w:ascii="Arial" w:hAnsi="Arial" w:cs="Arial"/>
                    <w:b/>
                    <w:sz w:val="24"/>
                    <w:szCs w:val="24"/>
                  </w:rPr>
                </w:pPr>
                <w:r>
                  <w:rPr>
                    <w:rFonts w:ascii="MS Gothic" w:eastAsia="MS Gothic" w:hAnsi="MS Gothic" w:cs="Arial" w:hint="eastAsia"/>
                    <w:b/>
                    <w:sz w:val="24"/>
                    <w:szCs w:val="24"/>
                  </w:rPr>
                  <w:t>☒</w:t>
                </w:r>
              </w:p>
            </w:tc>
          </w:sdtContent>
        </w:sdt>
      </w:tr>
      <w:tr w:rsidR="00127726" w:rsidRPr="00AA3339" w:rsidTr="00127726">
        <w:trPr>
          <w:gridAfter w:val="1"/>
          <w:wAfter w:w="31" w:type="dxa"/>
          <w:trHeight w:val="90"/>
          <w:jc w:val="center"/>
        </w:trPr>
        <w:tc>
          <w:tcPr>
            <w:tcW w:w="10152" w:type="dxa"/>
            <w:gridSpan w:val="19"/>
            <w:tcBorders>
              <w:left w:val="single" w:sz="18" w:space="0" w:color="auto"/>
              <w:right w:val="single" w:sz="18" w:space="0" w:color="auto"/>
            </w:tcBorders>
            <w:shd w:val="clear" w:color="auto" w:fill="D0CECE" w:themeFill="background2" w:themeFillShade="E6"/>
            <w:vAlign w:val="center"/>
          </w:tcPr>
          <w:p w:rsidR="00127726" w:rsidRPr="00AA3339" w:rsidRDefault="00127726" w:rsidP="00127726">
            <w:pPr>
              <w:jc w:val="center"/>
              <w:rPr>
                <w:rFonts w:ascii="Arial" w:hAnsi="Arial" w:cs="Arial"/>
                <w:b/>
                <w:sz w:val="24"/>
                <w:szCs w:val="24"/>
              </w:rPr>
            </w:pPr>
          </w:p>
        </w:tc>
      </w:tr>
      <w:tr w:rsidR="00127726" w:rsidRPr="00AA3339" w:rsidTr="00127726">
        <w:trPr>
          <w:gridAfter w:val="1"/>
          <w:wAfter w:w="31" w:type="dxa"/>
          <w:trHeight w:val="415"/>
          <w:jc w:val="center"/>
        </w:trPr>
        <w:tc>
          <w:tcPr>
            <w:tcW w:w="7391" w:type="dxa"/>
            <w:gridSpan w:val="13"/>
            <w:tcBorders>
              <w:left w:val="single" w:sz="18" w:space="0" w:color="auto"/>
              <w:right w:val="single" w:sz="4" w:space="0" w:color="000000"/>
            </w:tcBorders>
            <w:vAlign w:val="center"/>
          </w:tcPr>
          <w:p w:rsidR="00127726" w:rsidRPr="00AA3339" w:rsidRDefault="00127726" w:rsidP="00127726">
            <w:pPr>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3"/>
            <w:tcBorders>
              <w:left w:val="single" w:sz="4" w:space="0" w:color="000000"/>
              <w:right w:val="single" w:sz="4" w:space="0" w:color="000000"/>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43" w:type="dxa"/>
            <w:gridSpan w:val="3"/>
            <w:tcBorders>
              <w:left w:val="single" w:sz="4" w:space="0" w:color="000000"/>
              <w:right w:val="single" w:sz="18" w:space="0" w:color="auto"/>
            </w:tcBorders>
            <w:shd w:val="clear" w:color="auto" w:fill="FF0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127726" w:rsidRPr="00AA3339" w:rsidTr="00127726">
        <w:trPr>
          <w:gridAfter w:val="1"/>
          <w:wAfter w:w="31" w:type="dxa"/>
          <w:trHeight w:val="415"/>
          <w:jc w:val="center"/>
        </w:trPr>
        <w:tc>
          <w:tcPr>
            <w:tcW w:w="7391" w:type="dxa"/>
            <w:gridSpan w:val="13"/>
            <w:tcBorders>
              <w:left w:val="single" w:sz="18" w:space="0" w:color="auto"/>
            </w:tcBorders>
            <w:vAlign w:val="center"/>
          </w:tcPr>
          <w:p w:rsidR="00127726" w:rsidRPr="00AA3339" w:rsidRDefault="00127726" w:rsidP="00127726">
            <w:pPr>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shd w:val="clear" w:color="auto" w:fill="FF0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4"/>
            <w:shd w:val="clear" w:color="auto" w:fill="FFC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37" w:type="dxa"/>
            <w:tcBorders>
              <w:right w:val="single" w:sz="18" w:space="0" w:color="auto"/>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rsidR="00127726" w:rsidRPr="00AA3339" w:rsidRDefault="00127726" w:rsidP="00127726">
                <w:pPr>
                  <w:jc w:val="center"/>
                  <w:rPr>
                    <w:rFonts w:ascii="Arial" w:hAnsi="Arial" w:cs="Arial"/>
                    <w:b/>
                    <w:sz w:val="24"/>
                    <w:szCs w:val="24"/>
                  </w:rPr>
                </w:pPr>
                <w:r w:rsidRPr="00AA3339">
                  <w:rPr>
                    <w:rFonts w:ascii="MS Gothic" w:eastAsia="MS Gothic" w:hAnsi="MS Gothic" w:cs="Arial"/>
                    <w:b/>
                    <w:sz w:val="24"/>
                    <w:szCs w:val="24"/>
                  </w:rPr>
                  <w:t>☐</w:t>
                </w:r>
              </w:p>
            </w:sdtContent>
          </w:sdt>
        </w:tc>
      </w:tr>
      <w:tr w:rsidR="00127726" w:rsidRPr="00AA3339" w:rsidTr="00127726">
        <w:trPr>
          <w:gridAfter w:val="1"/>
          <w:wAfter w:w="31" w:type="dxa"/>
          <w:trHeight w:val="421"/>
          <w:jc w:val="center"/>
        </w:trPr>
        <w:tc>
          <w:tcPr>
            <w:tcW w:w="7391" w:type="dxa"/>
            <w:gridSpan w:val="13"/>
            <w:tcBorders>
              <w:left w:val="single" w:sz="18" w:space="0" w:color="auto"/>
            </w:tcBorders>
            <w:vAlign w:val="center"/>
          </w:tcPr>
          <w:p w:rsidR="00127726" w:rsidRPr="00AA3339" w:rsidRDefault="00127726" w:rsidP="00127726">
            <w:pPr>
              <w:rPr>
                <w:rFonts w:ascii="Arial" w:hAnsi="Arial" w:cs="Arial"/>
              </w:rPr>
            </w:pPr>
            <w:r w:rsidRPr="00AA3339">
              <w:rPr>
                <w:rFonts w:ascii="Arial" w:hAnsi="Arial" w:cs="Arial"/>
              </w:rPr>
              <w:t>Is the risk adequately controlled with existing control measures</w:t>
            </w:r>
          </w:p>
        </w:tc>
        <w:tc>
          <w:tcPr>
            <w:tcW w:w="1800" w:type="dxa"/>
            <w:gridSpan w:val="4"/>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61" w:type="dxa"/>
            <w:gridSpan w:val="2"/>
            <w:tcBorders>
              <w:right w:val="single" w:sz="18" w:space="0" w:color="auto"/>
            </w:tcBorders>
            <w:shd w:val="clear" w:color="auto" w:fill="FF0000"/>
            <w:vAlign w:val="center"/>
          </w:tcPr>
          <w:p w:rsidR="00127726" w:rsidRPr="00AA3339" w:rsidRDefault="00127726" w:rsidP="00127726">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127726" w:rsidRPr="00AA3339" w:rsidTr="00127726">
        <w:trPr>
          <w:gridAfter w:val="1"/>
          <w:wAfter w:w="31" w:type="dxa"/>
          <w:trHeight w:val="697"/>
          <w:jc w:val="center"/>
        </w:trPr>
        <w:tc>
          <w:tcPr>
            <w:tcW w:w="7391" w:type="dxa"/>
            <w:gridSpan w:val="13"/>
            <w:tcBorders>
              <w:left w:val="single" w:sz="18" w:space="0" w:color="auto"/>
              <w:bottom w:val="single" w:sz="4" w:space="0" w:color="000000"/>
            </w:tcBorders>
            <w:vAlign w:val="center"/>
          </w:tcPr>
          <w:p w:rsidR="00127726" w:rsidRPr="00AA3339" w:rsidRDefault="00127726" w:rsidP="00127726">
            <w:pPr>
              <w:rPr>
                <w:rFonts w:ascii="Arial" w:hAnsi="Arial" w:cs="Arial"/>
              </w:rPr>
            </w:pPr>
            <w:r w:rsidRPr="00AA3339">
              <w:rPr>
                <w:rFonts w:ascii="Arial" w:hAnsi="Arial" w:cs="Arial"/>
              </w:rPr>
              <w:t>Have you identified any further control measures needed to control the risk and recorded them in the action plan</w:t>
            </w:r>
          </w:p>
        </w:tc>
        <w:tc>
          <w:tcPr>
            <w:tcW w:w="1800" w:type="dxa"/>
            <w:gridSpan w:val="4"/>
            <w:tcBorders>
              <w:bottom w:val="single" w:sz="4" w:space="0" w:color="000000"/>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61" w:type="dxa"/>
            <w:gridSpan w:val="2"/>
            <w:tcBorders>
              <w:bottom w:val="single" w:sz="4" w:space="0" w:color="000000"/>
              <w:right w:val="single" w:sz="18" w:space="0" w:color="auto"/>
            </w:tcBorders>
            <w:shd w:val="clear" w:color="auto" w:fill="FF0000"/>
            <w:vAlign w:val="center"/>
          </w:tcPr>
          <w:p w:rsidR="00127726" w:rsidRPr="00AA3339" w:rsidRDefault="00127726" w:rsidP="00127726">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r>
      <w:tr w:rsidR="00127726" w:rsidRPr="00AA3339" w:rsidTr="00127726">
        <w:trPr>
          <w:gridAfter w:val="1"/>
          <w:wAfter w:w="31" w:type="dxa"/>
          <w:trHeight w:val="337"/>
          <w:jc w:val="center"/>
        </w:trPr>
        <w:tc>
          <w:tcPr>
            <w:tcW w:w="5947" w:type="dxa"/>
            <w:gridSpan w:val="9"/>
            <w:tcBorders>
              <w:top w:val="single" w:sz="2" w:space="0" w:color="auto"/>
              <w:left w:val="single" w:sz="18" w:space="0" w:color="auto"/>
              <w:right w:val="single" w:sz="2" w:space="0" w:color="000000"/>
            </w:tcBorders>
            <w:shd w:val="clear" w:color="auto" w:fill="D5DCE4" w:themeFill="text2" w:themeFillTint="33"/>
            <w:vAlign w:val="center"/>
          </w:tcPr>
          <w:p w:rsidR="00127726" w:rsidRPr="00AA3339" w:rsidRDefault="00127726" w:rsidP="00127726">
            <w:pPr>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205"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127726" w:rsidRPr="00AA3339" w:rsidRDefault="00127726" w:rsidP="00127726">
            <w:pPr>
              <w:jc w:val="center"/>
              <w:rPr>
                <w:rFonts w:ascii="Arial" w:hAnsi="Arial" w:cs="Arial"/>
                <w:b/>
              </w:rPr>
            </w:pPr>
            <w:r w:rsidRPr="000E716B">
              <w:rPr>
                <w:rFonts w:ascii="Arial" w:eastAsia="Times New Roman" w:hAnsi="Arial" w:cs="Arial"/>
                <w:b/>
                <w:bCs/>
                <w:sz w:val="20"/>
                <w:szCs w:val="24"/>
              </w:rPr>
              <w:t>To be actioned by</w:t>
            </w:r>
          </w:p>
        </w:tc>
      </w:tr>
      <w:tr w:rsidR="00127726" w:rsidRPr="00AA3339" w:rsidTr="00127726">
        <w:trPr>
          <w:gridAfter w:val="1"/>
          <w:wAfter w:w="31" w:type="dxa"/>
          <w:trHeight w:val="337"/>
          <w:jc w:val="center"/>
        </w:trPr>
        <w:tc>
          <w:tcPr>
            <w:tcW w:w="5947" w:type="dxa"/>
            <w:gridSpan w:val="9"/>
            <w:tcBorders>
              <w:top w:val="single" w:sz="2" w:space="0" w:color="auto"/>
              <w:left w:val="single" w:sz="18" w:space="0" w:color="auto"/>
              <w:right w:val="single" w:sz="2" w:space="0" w:color="000000"/>
            </w:tcBorders>
            <w:shd w:val="clear" w:color="auto" w:fill="D5DCE4" w:themeFill="text2" w:themeFillTint="33"/>
            <w:vAlign w:val="center"/>
          </w:tcPr>
          <w:p w:rsidR="00127726" w:rsidRPr="00AA3339" w:rsidRDefault="00127726" w:rsidP="00127726">
            <w:pPr>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2394" w:type="dxa"/>
            <w:gridSpan w:val="6"/>
            <w:tcBorders>
              <w:top w:val="single" w:sz="2" w:space="0" w:color="auto"/>
              <w:left w:val="single" w:sz="2" w:space="0" w:color="000000"/>
              <w:right w:val="single" w:sz="2" w:space="0" w:color="000000"/>
            </w:tcBorders>
            <w:shd w:val="clear" w:color="auto" w:fill="D5DCE4" w:themeFill="text2" w:themeFillTint="33"/>
            <w:vAlign w:val="center"/>
          </w:tcPr>
          <w:p w:rsidR="00127726" w:rsidRPr="00AA3339" w:rsidRDefault="00127726" w:rsidP="00127726">
            <w:pPr>
              <w:jc w:val="center"/>
              <w:rPr>
                <w:rFonts w:ascii="Arial" w:hAnsi="Arial" w:cs="Arial"/>
                <w:b/>
              </w:rPr>
            </w:pPr>
            <w:r w:rsidRPr="000E716B">
              <w:rPr>
                <w:rFonts w:ascii="Arial" w:eastAsia="Times New Roman" w:hAnsi="Arial" w:cs="Arial"/>
                <w:b/>
                <w:sz w:val="20"/>
                <w:szCs w:val="24"/>
              </w:rPr>
              <w:t>Name</w:t>
            </w:r>
          </w:p>
        </w:tc>
        <w:tc>
          <w:tcPr>
            <w:tcW w:w="1811" w:type="dxa"/>
            <w:gridSpan w:val="4"/>
            <w:tcBorders>
              <w:top w:val="single" w:sz="2" w:space="0" w:color="auto"/>
              <w:left w:val="single" w:sz="2" w:space="0" w:color="000000"/>
              <w:right w:val="single" w:sz="18" w:space="0" w:color="auto"/>
            </w:tcBorders>
            <w:shd w:val="clear" w:color="auto" w:fill="D5DCE4" w:themeFill="text2" w:themeFillTint="33"/>
            <w:vAlign w:val="center"/>
          </w:tcPr>
          <w:p w:rsidR="00127726" w:rsidRPr="00AA3339" w:rsidRDefault="00127726" w:rsidP="00127726">
            <w:pPr>
              <w:jc w:val="center"/>
              <w:rPr>
                <w:rFonts w:ascii="Arial" w:hAnsi="Arial" w:cs="Arial"/>
                <w:b/>
              </w:rPr>
            </w:pPr>
            <w:r w:rsidRPr="000E716B">
              <w:rPr>
                <w:rFonts w:ascii="Arial" w:eastAsia="Times New Roman" w:hAnsi="Arial" w:cs="Arial"/>
                <w:b/>
                <w:sz w:val="20"/>
                <w:szCs w:val="24"/>
              </w:rPr>
              <w:t>Date</w:t>
            </w:r>
          </w:p>
        </w:tc>
      </w:tr>
      <w:tr w:rsidR="00127726" w:rsidRPr="00AA3339" w:rsidTr="00127726">
        <w:trPr>
          <w:gridAfter w:val="1"/>
          <w:wAfter w:w="31" w:type="dxa"/>
          <w:trHeight w:val="336"/>
          <w:jc w:val="center"/>
        </w:trPr>
        <w:tc>
          <w:tcPr>
            <w:tcW w:w="5947" w:type="dxa"/>
            <w:gridSpan w:val="9"/>
            <w:tcBorders>
              <w:top w:val="single" w:sz="2" w:space="0" w:color="auto"/>
              <w:left w:val="single" w:sz="18" w:space="0" w:color="auto"/>
              <w:right w:val="single" w:sz="2" w:space="0" w:color="000000"/>
            </w:tcBorders>
          </w:tcPr>
          <w:p w:rsidR="00127726" w:rsidRPr="00AA3339" w:rsidRDefault="00127726" w:rsidP="00127726">
            <w:pPr>
              <w:rPr>
                <w:rFonts w:ascii="Arial" w:hAnsi="Arial" w:cs="Arial"/>
                <w:b/>
              </w:rPr>
            </w:pPr>
          </w:p>
        </w:tc>
        <w:tc>
          <w:tcPr>
            <w:tcW w:w="2394" w:type="dxa"/>
            <w:gridSpan w:val="6"/>
            <w:tcBorders>
              <w:top w:val="single" w:sz="2" w:space="0" w:color="auto"/>
              <w:left w:val="single" w:sz="2" w:space="0" w:color="000000"/>
              <w:right w:val="single" w:sz="2" w:space="0" w:color="000000"/>
            </w:tcBorders>
          </w:tcPr>
          <w:p w:rsidR="00127726" w:rsidRPr="00AA3339" w:rsidRDefault="00127726" w:rsidP="00127726">
            <w:pPr>
              <w:rPr>
                <w:rFonts w:ascii="Arial" w:hAnsi="Arial" w:cs="Arial"/>
                <w:b/>
              </w:rPr>
            </w:pPr>
          </w:p>
        </w:tc>
        <w:tc>
          <w:tcPr>
            <w:tcW w:w="1811" w:type="dxa"/>
            <w:gridSpan w:val="4"/>
            <w:tcBorders>
              <w:top w:val="single" w:sz="2" w:space="0" w:color="auto"/>
              <w:left w:val="single" w:sz="2" w:space="0" w:color="000000"/>
              <w:right w:val="single" w:sz="18" w:space="0" w:color="auto"/>
            </w:tcBorders>
          </w:tcPr>
          <w:p w:rsidR="00127726" w:rsidRPr="00AA3339" w:rsidRDefault="00127726" w:rsidP="00127726">
            <w:pPr>
              <w:rPr>
                <w:rFonts w:ascii="Arial" w:hAnsi="Arial" w:cs="Arial"/>
                <w:b/>
              </w:rPr>
            </w:pPr>
          </w:p>
        </w:tc>
      </w:tr>
      <w:tr w:rsidR="00127726" w:rsidRPr="00AA3339" w:rsidTr="00127726">
        <w:trPr>
          <w:gridAfter w:val="1"/>
          <w:wAfter w:w="31" w:type="dxa"/>
          <w:trHeight w:val="336"/>
          <w:jc w:val="center"/>
        </w:trPr>
        <w:tc>
          <w:tcPr>
            <w:tcW w:w="5947" w:type="dxa"/>
            <w:gridSpan w:val="9"/>
            <w:tcBorders>
              <w:top w:val="single" w:sz="2" w:space="0" w:color="auto"/>
              <w:left w:val="single" w:sz="18" w:space="0" w:color="auto"/>
              <w:right w:val="single" w:sz="2" w:space="0" w:color="000000"/>
            </w:tcBorders>
          </w:tcPr>
          <w:p w:rsidR="00127726" w:rsidRPr="00AA3339" w:rsidRDefault="00127726" w:rsidP="00127726">
            <w:pPr>
              <w:rPr>
                <w:rFonts w:ascii="Arial" w:hAnsi="Arial" w:cs="Arial"/>
                <w:b/>
              </w:rPr>
            </w:pPr>
          </w:p>
        </w:tc>
        <w:tc>
          <w:tcPr>
            <w:tcW w:w="2394" w:type="dxa"/>
            <w:gridSpan w:val="6"/>
            <w:tcBorders>
              <w:top w:val="single" w:sz="2" w:space="0" w:color="auto"/>
              <w:left w:val="single" w:sz="2" w:space="0" w:color="000000"/>
              <w:bottom w:val="single" w:sz="2" w:space="0" w:color="000000"/>
              <w:right w:val="single" w:sz="2" w:space="0" w:color="000000"/>
            </w:tcBorders>
          </w:tcPr>
          <w:p w:rsidR="00127726" w:rsidRPr="00AA3339" w:rsidRDefault="00127726" w:rsidP="00127726">
            <w:pPr>
              <w:rPr>
                <w:rFonts w:ascii="Arial" w:hAnsi="Arial" w:cs="Arial"/>
                <w:b/>
              </w:rPr>
            </w:pPr>
          </w:p>
        </w:tc>
        <w:tc>
          <w:tcPr>
            <w:tcW w:w="1811" w:type="dxa"/>
            <w:gridSpan w:val="4"/>
            <w:tcBorders>
              <w:top w:val="single" w:sz="2" w:space="0" w:color="auto"/>
              <w:left w:val="single" w:sz="2" w:space="0" w:color="000000"/>
              <w:right w:val="single" w:sz="18" w:space="0" w:color="auto"/>
            </w:tcBorders>
          </w:tcPr>
          <w:p w:rsidR="00127726" w:rsidRPr="00AA3339" w:rsidRDefault="00127726" w:rsidP="00127726">
            <w:pPr>
              <w:rPr>
                <w:rFonts w:ascii="Arial" w:hAnsi="Arial" w:cs="Arial"/>
                <w:b/>
              </w:rPr>
            </w:pPr>
          </w:p>
        </w:tc>
      </w:tr>
      <w:tr w:rsidR="00127726" w:rsidRPr="00AA3339" w:rsidTr="00127726">
        <w:trPr>
          <w:gridAfter w:val="1"/>
          <w:wAfter w:w="31" w:type="dxa"/>
          <w:trHeight w:val="336"/>
          <w:jc w:val="center"/>
        </w:trPr>
        <w:tc>
          <w:tcPr>
            <w:tcW w:w="5947" w:type="dxa"/>
            <w:gridSpan w:val="9"/>
            <w:tcBorders>
              <w:top w:val="single" w:sz="2" w:space="0" w:color="auto"/>
              <w:left w:val="single" w:sz="18" w:space="0" w:color="auto"/>
              <w:right w:val="single" w:sz="2" w:space="0" w:color="000000"/>
            </w:tcBorders>
          </w:tcPr>
          <w:p w:rsidR="00127726" w:rsidRPr="00AA3339" w:rsidRDefault="00127726" w:rsidP="00127726">
            <w:pPr>
              <w:rPr>
                <w:rFonts w:ascii="Arial" w:hAnsi="Arial" w:cs="Arial"/>
                <w:b/>
              </w:rPr>
            </w:pPr>
          </w:p>
        </w:tc>
        <w:tc>
          <w:tcPr>
            <w:tcW w:w="2394" w:type="dxa"/>
            <w:gridSpan w:val="6"/>
            <w:tcBorders>
              <w:top w:val="single" w:sz="2" w:space="0" w:color="auto"/>
              <w:left w:val="single" w:sz="2" w:space="0" w:color="000000"/>
              <w:bottom w:val="single" w:sz="2" w:space="0" w:color="000000"/>
              <w:right w:val="single" w:sz="2" w:space="0" w:color="000000"/>
            </w:tcBorders>
          </w:tcPr>
          <w:p w:rsidR="00127726" w:rsidRPr="00AA3339" w:rsidRDefault="00127726" w:rsidP="00127726">
            <w:pPr>
              <w:rPr>
                <w:rFonts w:ascii="Arial" w:hAnsi="Arial" w:cs="Arial"/>
                <w:b/>
              </w:rPr>
            </w:pPr>
          </w:p>
        </w:tc>
        <w:tc>
          <w:tcPr>
            <w:tcW w:w="1811" w:type="dxa"/>
            <w:gridSpan w:val="4"/>
            <w:tcBorders>
              <w:top w:val="single" w:sz="2" w:space="0" w:color="auto"/>
              <w:left w:val="single" w:sz="2" w:space="0" w:color="000000"/>
              <w:right w:val="single" w:sz="18" w:space="0" w:color="auto"/>
            </w:tcBorders>
          </w:tcPr>
          <w:p w:rsidR="00127726" w:rsidRPr="00AA3339" w:rsidRDefault="00127726" w:rsidP="00127726">
            <w:pPr>
              <w:rPr>
                <w:rFonts w:ascii="Arial" w:hAnsi="Arial" w:cs="Arial"/>
                <w:b/>
              </w:rPr>
            </w:pPr>
          </w:p>
        </w:tc>
      </w:tr>
      <w:tr w:rsidR="00127726" w:rsidRPr="00AA3339" w:rsidTr="00127726">
        <w:trPr>
          <w:gridAfter w:val="1"/>
          <w:wAfter w:w="31" w:type="dxa"/>
          <w:trHeight w:val="702"/>
          <w:jc w:val="center"/>
        </w:trPr>
        <w:tc>
          <w:tcPr>
            <w:tcW w:w="7391" w:type="dxa"/>
            <w:gridSpan w:val="13"/>
            <w:tcBorders>
              <w:top w:val="single" w:sz="18" w:space="0" w:color="auto"/>
              <w:left w:val="single" w:sz="18" w:space="0" w:color="auto"/>
              <w:right w:val="single" w:sz="2" w:space="0" w:color="000000"/>
            </w:tcBorders>
            <w:vAlign w:val="center"/>
          </w:tcPr>
          <w:p w:rsidR="00127726" w:rsidRPr="00AA3339" w:rsidRDefault="00127726" w:rsidP="00127726">
            <w:pPr>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tcBorders>
              <w:top w:val="single" w:sz="18" w:space="0" w:color="auto"/>
              <w:left w:val="single" w:sz="2" w:space="0" w:color="000000"/>
            </w:tcBorders>
            <w:shd w:val="clear" w:color="auto" w:fill="FF0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4"/>
            <w:tcBorders>
              <w:top w:val="single" w:sz="18" w:space="0" w:color="auto"/>
            </w:tcBorders>
            <w:shd w:val="clear" w:color="auto" w:fill="FFC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37" w:type="dxa"/>
            <w:tcBorders>
              <w:top w:val="single" w:sz="18" w:space="0" w:color="auto"/>
              <w:right w:val="single" w:sz="18" w:space="0" w:color="auto"/>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rsidR="00127726" w:rsidRPr="00AA3339" w:rsidRDefault="00127726" w:rsidP="00127726">
                <w:pPr>
                  <w:jc w:val="center"/>
                  <w:rPr>
                    <w:rFonts w:ascii="Arial" w:hAnsi="Arial" w:cs="Arial"/>
                    <w:b/>
                    <w:sz w:val="24"/>
                    <w:szCs w:val="24"/>
                  </w:rPr>
                </w:pPr>
                <w:r w:rsidRPr="00AA3339">
                  <w:rPr>
                    <w:rFonts w:ascii="MS Gothic" w:eastAsia="MS Gothic" w:hAnsi="MS Gothic" w:cs="Arial"/>
                    <w:b/>
                    <w:sz w:val="24"/>
                    <w:szCs w:val="24"/>
                  </w:rPr>
                  <w:t>☐</w:t>
                </w:r>
              </w:p>
            </w:sdtContent>
          </w:sdt>
        </w:tc>
      </w:tr>
      <w:tr w:rsidR="00127726" w:rsidRPr="00AA3339" w:rsidTr="00127726">
        <w:trPr>
          <w:gridAfter w:val="1"/>
          <w:wAfter w:w="31" w:type="dxa"/>
          <w:trHeight w:val="430"/>
          <w:jc w:val="center"/>
        </w:trPr>
        <w:tc>
          <w:tcPr>
            <w:tcW w:w="7391" w:type="dxa"/>
            <w:gridSpan w:val="13"/>
            <w:tcBorders>
              <w:left w:val="single" w:sz="18" w:space="0" w:color="auto"/>
              <w:bottom w:val="single" w:sz="2" w:space="0" w:color="000000"/>
              <w:right w:val="single" w:sz="2" w:space="0" w:color="000000"/>
            </w:tcBorders>
            <w:vAlign w:val="center"/>
          </w:tcPr>
          <w:p w:rsidR="00127726" w:rsidRPr="00AA3339" w:rsidRDefault="00127726" w:rsidP="00127726">
            <w:pPr>
              <w:rPr>
                <w:rFonts w:ascii="Arial" w:hAnsi="Arial" w:cs="Arial"/>
              </w:rPr>
            </w:pPr>
            <w:r w:rsidRPr="00AA3339">
              <w:rPr>
                <w:rFonts w:ascii="Arial" w:hAnsi="Arial" w:cs="Arial"/>
              </w:rPr>
              <w:t>Is such a risk level deemed to be as low as reasonably practical?</w:t>
            </w:r>
          </w:p>
        </w:tc>
        <w:tc>
          <w:tcPr>
            <w:tcW w:w="1800" w:type="dxa"/>
            <w:gridSpan w:val="4"/>
            <w:tcBorders>
              <w:left w:val="single" w:sz="2" w:space="0" w:color="000000"/>
              <w:bottom w:val="single" w:sz="2" w:space="0" w:color="000000"/>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61" w:type="dxa"/>
            <w:gridSpan w:val="2"/>
            <w:tcBorders>
              <w:bottom w:val="single" w:sz="2" w:space="0" w:color="000000"/>
              <w:right w:val="single" w:sz="18" w:space="0" w:color="auto"/>
            </w:tcBorders>
            <w:shd w:val="clear" w:color="auto" w:fill="FF0000"/>
            <w:vAlign w:val="center"/>
          </w:tcPr>
          <w:p w:rsidR="00127726" w:rsidRPr="00AA3339" w:rsidRDefault="00127726" w:rsidP="00127726">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127726" w:rsidRPr="00AA3339" w:rsidTr="00127726">
        <w:trPr>
          <w:gridAfter w:val="1"/>
          <w:wAfter w:w="31" w:type="dxa"/>
          <w:trHeight w:val="430"/>
          <w:jc w:val="center"/>
        </w:trPr>
        <w:tc>
          <w:tcPr>
            <w:tcW w:w="7391" w:type="dxa"/>
            <w:gridSpan w:val="13"/>
            <w:tcBorders>
              <w:top w:val="single" w:sz="2" w:space="0" w:color="000000"/>
              <w:left w:val="single" w:sz="18" w:space="0" w:color="auto"/>
              <w:bottom w:val="single" w:sz="2" w:space="0" w:color="000000"/>
              <w:right w:val="single" w:sz="2" w:space="0" w:color="000000"/>
            </w:tcBorders>
            <w:vAlign w:val="center"/>
          </w:tcPr>
          <w:p w:rsidR="00127726" w:rsidRPr="00AA3339" w:rsidRDefault="00127726" w:rsidP="00127726">
            <w:pPr>
              <w:rPr>
                <w:rFonts w:ascii="Arial" w:hAnsi="Arial" w:cs="Arial"/>
              </w:rPr>
            </w:pPr>
            <w:r w:rsidRPr="00AA3339">
              <w:rPr>
                <w:rFonts w:ascii="Arial" w:hAnsi="Arial" w:cs="Arial"/>
              </w:rPr>
              <w:t>Is activity still acceptable with this level of risk?</w:t>
            </w:r>
          </w:p>
        </w:tc>
        <w:tc>
          <w:tcPr>
            <w:tcW w:w="1800" w:type="dxa"/>
            <w:gridSpan w:val="4"/>
            <w:tcBorders>
              <w:top w:val="single" w:sz="2" w:space="0" w:color="000000"/>
              <w:left w:val="single" w:sz="2" w:space="0" w:color="000000"/>
              <w:bottom w:val="single" w:sz="2" w:space="0" w:color="000000"/>
            </w:tcBorders>
            <w:shd w:val="clear" w:color="auto" w:fill="00B05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61" w:type="dxa"/>
            <w:gridSpan w:val="2"/>
            <w:tcBorders>
              <w:top w:val="single" w:sz="2" w:space="0" w:color="000000"/>
              <w:bottom w:val="single" w:sz="2" w:space="0" w:color="000000"/>
              <w:right w:val="single" w:sz="18" w:space="0" w:color="auto"/>
            </w:tcBorders>
            <w:shd w:val="clear" w:color="auto" w:fill="FF0000"/>
            <w:vAlign w:val="center"/>
          </w:tcPr>
          <w:p w:rsidR="00127726" w:rsidRPr="00AA3339" w:rsidRDefault="00127726" w:rsidP="00127726">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127726" w:rsidRPr="00AA3339" w:rsidTr="00127726">
        <w:trPr>
          <w:gridAfter w:val="1"/>
          <w:wAfter w:w="31" w:type="dxa"/>
          <w:trHeight w:val="430"/>
          <w:jc w:val="center"/>
        </w:trPr>
        <w:tc>
          <w:tcPr>
            <w:tcW w:w="7391" w:type="dxa"/>
            <w:gridSpan w:val="13"/>
            <w:tcBorders>
              <w:top w:val="single" w:sz="2" w:space="0" w:color="000000"/>
              <w:left w:val="single" w:sz="18" w:space="0" w:color="auto"/>
              <w:bottom w:val="single" w:sz="18" w:space="0" w:color="auto"/>
              <w:right w:val="single" w:sz="2" w:space="0" w:color="000000"/>
            </w:tcBorders>
            <w:vAlign w:val="center"/>
          </w:tcPr>
          <w:p w:rsidR="00127726" w:rsidRPr="00AA3339" w:rsidRDefault="00127726" w:rsidP="00127726">
            <w:pPr>
              <w:spacing w:after="0"/>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800" w:type="dxa"/>
            <w:gridSpan w:val="4"/>
            <w:tcBorders>
              <w:top w:val="single" w:sz="2" w:space="0" w:color="000000"/>
              <w:left w:val="single" w:sz="2" w:space="0" w:color="000000"/>
              <w:bottom w:val="single" w:sz="18" w:space="0" w:color="auto"/>
            </w:tcBorders>
            <w:shd w:val="clear" w:color="auto" w:fill="00B050"/>
            <w:vAlign w:val="center"/>
          </w:tcPr>
          <w:p w:rsidR="00127726" w:rsidRPr="00AA3339" w:rsidRDefault="00127726" w:rsidP="00127726">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61" w:type="dxa"/>
            <w:gridSpan w:val="2"/>
            <w:tcBorders>
              <w:top w:val="single" w:sz="2" w:space="0" w:color="000000"/>
              <w:bottom w:val="single" w:sz="18" w:space="0" w:color="auto"/>
              <w:right w:val="single" w:sz="18" w:space="0" w:color="auto"/>
            </w:tcBorders>
            <w:shd w:val="clear" w:color="auto" w:fill="FF0000"/>
            <w:vAlign w:val="center"/>
          </w:tcPr>
          <w:p w:rsidR="00127726" w:rsidRPr="00AA3339" w:rsidRDefault="00127726" w:rsidP="00127726">
            <w:pPr>
              <w:spacing w:after="0"/>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127726" w:rsidRPr="00AA3339" w:rsidTr="00127726">
        <w:trPr>
          <w:gridAfter w:val="1"/>
          <w:wAfter w:w="31" w:type="dxa"/>
          <w:trHeight w:val="785"/>
          <w:jc w:val="center"/>
        </w:trPr>
        <w:tc>
          <w:tcPr>
            <w:tcW w:w="1988" w:type="dxa"/>
            <w:gridSpan w:val="3"/>
            <w:tcBorders>
              <w:top w:val="single" w:sz="18" w:space="0" w:color="auto"/>
              <w:left w:val="single" w:sz="18" w:space="0" w:color="auto"/>
            </w:tcBorders>
            <w:shd w:val="clear" w:color="auto" w:fill="92CDDC"/>
            <w:vAlign w:val="center"/>
          </w:tcPr>
          <w:p w:rsidR="00127726" w:rsidRPr="00AA3339" w:rsidRDefault="00127726" w:rsidP="00127726">
            <w:pPr>
              <w:spacing w:after="0"/>
              <w:rPr>
                <w:rFonts w:ascii="Arial" w:hAnsi="Arial" w:cs="Arial"/>
                <w:b/>
              </w:rPr>
            </w:pPr>
            <w:r w:rsidRPr="00AA3339">
              <w:rPr>
                <w:rFonts w:ascii="Arial" w:hAnsi="Arial" w:cs="Arial"/>
                <w:b/>
              </w:rPr>
              <w:t>Assessor(s):</w:t>
            </w:r>
          </w:p>
          <w:p w:rsidR="00127726" w:rsidRPr="00AA3339" w:rsidRDefault="00127726" w:rsidP="00127726">
            <w:pPr>
              <w:spacing w:after="0"/>
              <w:rPr>
                <w:rFonts w:ascii="Arial" w:hAnsi="Arial" w:cs="Arial"/>
                <w:b/>
              </w:rPr>
            </w:pPr>
            <w:r>
              <w:rPr>
                <w:rFonts w:ascii="Arial" w:hAnsi="Arial" w:cs="Arial"/>
                <w:b/>
              </w:rPr>
              <w:t>and</w:t>
            </w:r>
          </w:p>
          <w:p w:rsidR="00127726" w:rsidRPr="00AA3339" w:rsidRDefault="00127726" w:rsidP="00127726">
            <w:pPr>
              <w:spacing w:after="0"/>
              <w:rPr>
                <w:rFonts w:ascii="Arial" w:hAnsi="Arial" w:cs="Arial"/>
                <w:b/>
              </w:rPr>
            </w:pPr>
            <w:r w:rsidRPr="00AA3339">
              <w:rPr>
                <w:rFonts w:ascii="Arial" w:hAnsi="Arial" w:cs="Arial"/>
                <w:b/>
              </w:rPr>
              <w:t>Position(s):</w:t>
            </w:r>
          </w:p>
        </w:tc>
        <w:tc>
          <w:tcPr>
            <w:tcW w:w="2899" w:type="dxa"/>
            <w:gridSpan w:val="5"/>
            <w:tcBorders>
              <w:top w:val="single" w:sz="18" w:space="0" w:color="auto"/>
            </w:tcBorders>
            <w:shd w:val="clear" w:color="auto" w:fill="92CDDC"/>
          </w:tcPr>
          <w:p w:rsidR="00127726" w:rsidRPr="00F819C4" w:rsidRDefault="00127726" w:rsidP="00127726">
            <w:pPr>
              <w:spacing w:after="0"/>
              <w:rPr>
                <w:rFonts w:ascii="Arial" w:hAnsi="Arial" w:cs="Arial"/>
                <w:b/>
                <w:sz w:val="20"/>
              </w:rPr>
            </w:pPr>
            <w:r w:rsidRPr="00F819C4">
              <w:rPr>
                <w:rFonts w:ascii="Arial" w:hAnsi="Arial" w:cs="Arial"/>
                <w:b/>
                <w:sz w:val="20"/>
              </w:rPr>
              <w:t xml:space="preserve">Nicola Jolly Waller – </w:t>
            </w:r>
            <w:r>
              <w:rPr>
                <w:rFonts w:ascii="Arial" w:hAnsi="Arial" w:cs="Arial"/>
                <w:b/>
                <w:sz w:val="20"/>
              </w:rPr>
              <w:t>SBM</w:t>
            </w:r>
          </w:p>
          <w:p w:rsidR="00127726" w:rsidRPr="00E25835" w:rsidRDefault="00127726" w:rsidP="00127726">
            <w:pPr>
              <w:spacing w:after="0"/>
              <w:rPr>
                <w:rFonts w:ascii="Arial" w:hAnsi="Arial" w:cs="Arial"/>
                <w:b/>
              </w:rPr>
            </w:pPr>
            <w:r w:rsidRPr="00F819C4">
              <w:rPr>
                <w:rFonts w:ascii="Arial" w:hAnsi="Arial" w:cs="Arial"/>
                <w:b/>
                <w:sz w:val="20"/>
              </w:rPr>
              <w:t>Andrew Buttery - Headteacher</w:t>
            </w:r>
          </w:p>
        </w:tc>
        <w:tc>
          <w:tcPr>
            <w:tcW w:w="1895" w:type="dxa"/>
            <w:gridSpan w:val="3"/>
            <w:tcBorders>
              <w:top w:val="single" w:sz="18" w:space="0" w:color="auto"/>
            </w:tcBorders>
            <w:shd w:val="clear" w:color="auto" w:fill="92CDDC"/>
            <w:vAlign w:val="center"/>
          </w:tcPr>
          <w:p w:rsidR="00127726" w:rsidRPr="00AA3339" w:rsidRDefault="00127726" w:rsidP="00127726">
            <w:pPr>
              <w:spacing w:after="0"/>
              <w:rPr>
                <w:rFonts w:ascii="Arial" w:hAnsi="Arial" w:cs="Arial"/>
                <w:b/>
              </w:rPr>
            </w:pPr>
            <w:r w:rsidRPr="00AA3339">
              <w:rPr>
                <w:rFonts w:ascii="Arial" w:hAnsi="Arial" w:cs="Arial"/>
                <w:b/>
              </w:rPr>
              <w:t>Signature(s):</w:t>
            </w:r>
          </w:p>
        </w:tc>
        <w:tc>
          <w:tcPr>
            <w:tcW w:w="3370" w:type="dxa"/>
            <w:gridSpan w:val="8"/>
            <w:tcBorders>
              <w:top w:val="single" w:sz="18" w:space="0" w:color="auto"/>
              <w:right w:val="single" w:sz="18" w:space="0" w:color="auto"/>
            </w:tcBorders>
            <w:shd w:val="clear" w:color="auto" w:fill="92CDDC"/>
            <w:vAlign w:val="center"/>
          </w:tcPr>
          <w:p w:rsidR="00127726" w:rsidRDefault="00127726" w:rsidP="00127726">
            <w:pPr>
              <w:spacing w:after="0"/>
              <w:rPr>
                <w:rFonts w:ascii="Bradley Hand ITC" w:hAnsi="Bradley Hand ITC" w:cs="Arial"/>
              </w:rPr>
            </w:pPr>
            <w:r>
              <w:rPr>
                <w:rFonts w:ascii="Bradley Hand ITC" w:hAnsi="Bradley Hand ITC" w:cs="Arial"/>
              </w:rPr>
              <w:t>Nicola Jolly Waller</w:t>
            </w:r>
          </w:p>
          <w:p w:rsidR="00127726" w:rsidRPr="00E25835" w:rsidRDefault="00127726" w:rsidP="00127726">
            <w:pPr>
              <w:spacing w:after="0"/>
              <w:rPr>
                <w:rFonts w:ascii="Bradley Hand ITC" w:hAnsi="Bradley Hand ITC" w:cs="Arial"/>
              </w:rPr>
            </w:pPr>
            <w:r w:rsidRPr="00B92E25">
              <w:rPr>
                <w:rFonts w:eastAsia="Times New Roman" w:cs="Calibri"/>
                <w:noProof/>
                <w:lang w:eastAsia="en-GB"/>
              </w:rPr>
              <w:drawing>
                <wp:inline distT="0" distB="0" distL="0" distR="0" wp14:anchorId="0EDBD802" wp14:editId="22FA7701">
                  <wp:extent cx="923925" cy="299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258" t="16667" r="7947" b="16667"/>
                          <a:stretch/>
                        </pic:blipFill>
                        <pic:spPr bwMode="auto">
                          <a:xfrm>
                            <a:off x="0" y="0"/>
                            <a:ext cx="953022" cy="309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7726" w:rsidRPr="00AA3339" w:rsidTr="00127726">
        <w:trPr>
          <w:gridAfter w:val="1"/>
          <w:wAfter w:w="31" w:type="dxa"/>
          <w:trHeight w:val="399"/>
          <w:jc w:val="center"/>
        </w:trPr>
        <w:tc>
          <w:tcPr>
            <w:tcW w:w="1988" w:type="dxa"/>
            <w:gridSpan w:val="3"/>
            <w:tcBorders>
              <w:left w:val="single" w:sz="18" w:space="0" w:color="auto"/>
            </w:tcBorders>
            <w:shd w:val="clear" w:color="auto" w:fill="92CDDC"/>
            <w:vAlign w:val="center"/>
          </w:tcPr>
          <w:p w:rsidR="00127726" w:rsidRPr="00AA3339" w:rsidRDefault="00127726" w:rsidP="00127726">
            <w:pPr>
              <w:rPr>
                <w:rFonts w:ascii="Arial" w:hAnsi="Arial" w:cs="Arial"/>
                <w:b/>
              </w:rPr>
            </w:pPr>
            <w:r w:rsidRPr="00AA3339">
              <w:rPr>
                <w:rFonts w:ascii="Arial" w:hAnsi="Arial" w:cs="Arial"/>
                <w:b/>
              </w:rPr>
              <w:t>Date:</w:t>
            </w:r>
          </w:p>
        </w:tc>
        <w:tc>
          <w:tcPr>
            <w:tcW w:w="2899" w:type="dxa"/>
            <w:gridSpan w:val="5"/>
            <w:shd w:val="clear" w:color="auto" w:fill="92CDDC"/>
            <w:vAlign w:val="center"/>
          </w:tcPr>
          <w:p w:rsidR="00127726" w:rsidRPr="00F4492E" w:rsidRDefault="00127726" w:rsidP="00777E29">
            <w:pPr>
              <w:rPr>
                <w:rFonts w:ascii="Arial" w:hAnsi="Arial" w:cs="Arial"/>
                <w:b/>
                <w:color w:val="FF0000"/>
              </w:rPr>
            </w:pPr>
            <w:r>
              <w:rPr>
                <w:rFonts w:ascii="Arial" w:hAnsi="Arial" w:cs="Arial"/>
                <w:b/>
              </w:rPr>
              <w:t xml:space="preserve">06/09/2021 </w:t>
            </w:r>
            <w:r>
              <w:rPr>
                <w:rFonts w:ascii="Arial" w:hAnsi="Arial" w:cs="Arial"/>
                <w:b/>
                <w:color w:val="FF0000"/>
              </w:rPr>
              <w:t xml:space="preserve">updated </w:t>
            </w:r>
            <w:r w:rsidR="00840203">
              <w:rPr>
                <w:rFonts w:ascii="Arial" w:hAnsi="Arial" w:cs="Arial"/>
                <w:b/>
                <w:color w:val="FF0000"/>
              </w:rPr>
              <w:t>17/01/</w:t>
            </w:r>
            <w:r w:rsidR="00777E29">
              <w:rPr>
                <w:rFonts w:ascii="Arial" w:hAnsi="Arial" w:cs="Arial"/>
                <w:b/>
                <w:color w:val="FF0000"/>
              </w:rPr>
              <w:t>22</w:t>
            </w:r>
          </w:p>
        </w:tc>
        <w:tc>
          <w:tcPr>
            <w:tcW w:w="1895" w:type="dxa"/>
            <w:gridSpan w:val="3"/>
            <w:shd w:val="clear" w:color="auto" w:fill="92CDDC"/>
            <w:vAlign w:val="center"/>
          </w:tcPr>
          <w:p w:rsidR="00127726" w:rsidRPr="00AA3339" w:rsidRDefault="00127726" w:rsidP="00127726">
            <w:pPr>
              <w:rPr>
                <w:rFonts w:ascii="Arial" w:hAnsi="Arial" w:cs="Arial"/>
                <w:b/>
              </w:rPr>
            </w:pPr>
            <w:r w:rsidRPr="00AA3339">
              <w:rPr>
                <w:rFonts w:ascii="Arial" w:hAnsi="Arial" w:cs="Arial"/>
                <w:b/>
              </w:rPr>
              <w:t>Review Date:</w:t>
            </w:r>
          </w:p>
        </w:tc>
        <w:tc>
          <w:tcPr>
            <w:tcW w:w="3370" w:type="dxa"/>
            <w:gridSpan w:val="8"/>
            <w:tcBorders>
              <w:right w:val="single" w:sz="18" w:space="0" w:color="auto"/>
            </w:tcBorders>
            <w:shd w:val="clear" w:color="auto" w:fill="92CDDC"/>
            <w:vAlign w:val="center"/>
          </w:tcPr>
          <w:p w:rsidR="00127726" w:rsidRPr="00AA3339" w:rsidRDefault="00840203" w:rsidP="00127726">
            <w:pPr>
              <w:rPr>
                <w:rFonts w:ascii="Arial" w:hAnsi="Arial" w:cs="Arial"/>
                <w:b/>
                <w:color w:val="FF0000"/>
              </w:rPr>
            </w:pPr>
            <w:r>
              <w:rPr>
                <w:rFonts w:ascii="Arial" w:hAnsi="Arial" w:cs="Arial"/>
                <w:b/>
                <w:color w:val="FF0000"/>
              </w:rPr>
              <w:t>17/03/</w:t>
            </w:r>
            <w:r w:rsidR="00777E29">
              <w:rPr>
                <w:rFonts w:ascii="Arial" w:hAnsi="Arial" w:cs="Arial"/>
                <w:b/>
                <w:color w:val="FF0000"/>
              </w:rPr>
              <w:t>22</w:t>
            </w:r>
            <w:r w:rsidR="00127726">
              <w:rPr>
                <w:rFonts w:ascii="Arial" w:hAnsi="Arial" w:cs="Arial"/>
                <w:b/>
                <w:color w:val="FF0000"/>
              </w:rPr>
              <w:t xml:space="preserve"> </w:t>
            </w:r>
            <w:r w:rsidR="00127726" w:rsidRPr="007D1862">
              <w:rPr>
                <w:rFonts w:cs="Calibri"/>
                <w:b/>
                <w:color w:val="FF0000"/>
              </w:rPr>
              <w:t>(or sooner, if required)</w:t>
            </w:r>
          </w:p>
        </w:tc>
      </w:tr>
      <w:tr w:rsidR="00127726" w:rsidRPr="00AA3339" w:rsidTr="00127726">
        <w:trPr>
          <w:gridAfter w:val="1"/>
          <w:wAfter w:w="31" w:type="dxa"/>
          <w:trHeight w:val="418"/>
          <w:jc w:val="center"/>
        </w:trPr>
        <w:tc>
          <w:tcPr>
            <w:tcW w:w="10152" w:type="dxa"/>
            <w:gridSpan w:val="19"/>
            <w:tcBorders>
              <w:left w:val="single" w:sz="18" w:space="0" w:color="auto"/>
              <w:bottom w:val="single" w:sz="18" w:space="0" w:color="auto"/>
              <w:right w:val="single" w:sz="18" w:space="0" w:color="auto"/>
            </w:tcBorders>
          </w:tcPr>
          <w:p w:rsidR="00127726" w:rsidRPr="00AA3339" w:rsidRDefault="00127726" w:rsidP="00127726">
            <w:pPr>
              <w:spacing w:after="0"/>
              <w:rPr>
                <w:rFonts w:ascii="Arial" w:hAnsi="Arial" w:cs="Arial"/>
                <w:b/>
                <w:color w:val="000080"/>
              </w:rPr>
            </w:pPr>
            <w:r w:rsidRPr="00AA3339">
              <w:rPr>
                <w:rFonts w:ascii="Arial" w:hAnsi="Arial" w:cs="Arial"/>
                <w:b/>
              </w:rPr>
              <w:t xml:space="preserve">Distribution: </w:t>
            </w:r>
            <w:r>
              <w:rPr>
                <w:rFonts w:ascii="Arial" w:hAnsi="Arial" w:cs="Arial"/>
                <w:b/>
              </w:rPr>
              <w:t>All staff, governors and website for parents/carers to view.</w:t>
            </w:r>
            <w:bookmarkStart w:id="0" w:name="_GoBack"/>
            <w:bookmarkEnd w:id="0"/>
          </w:p>
        </w:tc>
      </w:tr>
      <w:tr w:rsidR="00127726" w:rsidRPr="00AA3339" w:rsidTr="00127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467"/>
          <w:jc w:val="center"/>
        </w:trPr>
        <w:tc>
          <w:tcPr>
            <w:tcW w:w="1746" w:type="dxa"/>
            <w:gridSpan w:val="2"/>
            <w:tcBorders>
              <w:bottom w:val="single" w:sz="4" w:space="0" w:color="auto"/>
            </w:tcBorders>
            <w:shd w:val="clear" w:color="auto" w:fill="000000"/>
            <w:vAlign w:val="center"/>
          </w:tcPr>
          <w:p w:rsidR="00127726" w:rsidRPr="00AA3339" w:rsidRDefault="00127726" w:rsidP="00127726">
            <w:pPr>
              <w:pStyle w:val="Heading7"/>
              <w:spacing w:before="120" w:after="120"/>
              <w:rPr>
                <w:color w:val="FFFFFF"/>
                <w:sz w:val="16"/>
              </w:rPr>
            </w:pPr>
            <w:r w:rsidRPr="00AA3339">
              <w:rPr>
                <w:color w:val="FFFFFF"/>
                <w:sz w:val="16"/>
              </w:rPr>
              <w:t>Risk rating</w:t>
            </w:r>
          </w:p>
        </w:tc>
        <w:tc>
          <w:tcPr>
            <w:tcW w:w="8437" w:type="dxa"/>
            <w:gridSpan w:val="18"/>
            <w:tcBorders>
              <w:bottom w:val="single" w:sz="4" w:space="0" w:color="auto"/>
            </w:tcBorders>
            <w:shd w:val="clear" w:color="auto" w:fill="000000"/>
            <w:vAlign w:val="center"/>
          </w:tcPr>
          <w:p w:rsidR="00127726" w:rsidRPr="00AA3339" w:rsidRDefault="00127726" w:rsidP="00127726">
            <w:pPr>
              <w:pStyle w:val="Heading7"/>
              <w:spacing w:before="120" w:after="120"/>
              <w:rPr>
                <w:color w:val="FFFFFF"/>
                <w:sz w:val="16"/>
              </w:rPr>
            </w:pPr>
            <w:r w:rsidRPr="00AA3339">
              <w:rPr>
                <w:color w:val="FFFFFF"/>
                <w:sz w:val="16"/>
              </w:rPr>
              <w:t>Action</w:t>
            </w:r>
          </w:p>
          <w:p w:rsidR="00127726" w:rsidRPr="00AA3339" w:rsidRDefault="00127726" w:rsidP="00127726"/>
        </w:tc>
      </w:tr>
      <w:tr w:rsidR="00127726" w:rsidRPr="00AA3339" w:rsidTr="00127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483"/>
          <w:jc w:val="center"/>
        </w:trPr>
        <w:tc>
          <w:tcPr>
            <w:tcW w:w="1746" w:type="dxa"/>
            <w:gridSpan w:val="2"/>
            <w:tcBorders>
              <w:bottom w:val="single" w:sz="4" w:space="0" w:color="auto"/>
            </w:tcBorders>
            <w:shd w:val="clear" w:color="auto" w:fill="FF0000"/>
            <w:vAlign w:val="center"/>
          </w:tcPr>
          <w:p w:rsidR="00127726" w:rsidRPr="00AA3339" w:rsidRDefault="00127726" w:rsidP="00127726">
            <w:pPr>
              <w:pStyle w:val="Heading7"/>
              <w:spacing w:before="120" w:after="120"/>
              <w:jc w:val="center"/>
              <w:rPr>
                <w:color w:val="auto"/>
                <w:sz w:val="16"/>
              </w:rPr>
            </w:pPr>
            <w:r w:rsidRPr="00AA3339">
              <w:rPr>
                <w:rFonts w:ascii="Arial" w:hAnsi="Arial" w:cs="Arial"/>
                <w:b/>
                <w:i w:val="0"/>
                <w:color w:val="auto"/>
              </w:rPr>
              <w:t>HIGH</w:t>
            </w:r>
          </w:p>
        </w:tc>
        <w:tc>
          <w:tcPr>
            <w:tcW w:w="8437" w:type="dxa"/>
            <w:gridSpan w:val="18"/>
            <w:vAlign w:val="center"/>
          </w:tcPr>
          <w:p w:rsidR="00127726" w:rsidRPr="00AA3339" w:rsidRDefault="00127726" w:rsidP="00127726">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127726" w:rsidRPr="00AA3339" w:rsidRDefault="00127726" w:rsidP="00127726">
            <w:pPr>
              <w:pStyle w:val="Heading7"/>
              <w:spacing w:before="120" w:after="120"/>
              <w:rPr>
                <w:color w:val="auto"/>
                <w:sz w:val="16"/>
              </w:rPr>
            </w:pPr>
          </w:p>
        </w:tc>
      </w:tr>
      <w:tr w:rsidR="00127726" w:rsidRPr="00AA3339" w:rsidTr="00127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411"/>
          <w:jc w:val="center"/>
        </w:trPr>
        <w:tc>
          <w:tcPr>
            <w:tcW w:w="1746" w:type="dxa"/>
            <w:gridSpan w:val="2"/>
            <w:tcBorders>
              <w:bottom w:val="single" w:sz="4" w:space="0" w:color="auto"/>
            </w:tcBorders>
            <w:shd w:val="clear" w:color="auto" w:fill="FFC000"/>
            <w:vAlign w:val="center"/>
          </w:tcPr>
          <w:p w:rsidR="00127726" w:rsidRPr="00AA3339" w:rsidRDefault="00127726" w:rsidP="00127726">
            <w:pPr>
              <w:pStyle w:val="Heading7"/>
              <w:spacing w:before="120" w:after="120"/>
              <w:jc w:val="center"/>
              <w:rPr>
                <w:b/>
                <w:i w:val="0"/>
                <w:sz w:val="24"/>
              </w:rPr>
            </w:pPr>
            <w:r w:rsidRPr="00AA3339">
              <w:rPr>
                <w:rFonts w:ascii="Arial" w:hAnsi="Arial" w:cs="Arial"/>
                <w:b/>
                <w:i w:val="0"/>
                <w:color w:val="auto"/>
                <w:sz w:val="20"/>
              </w:rPr>
              <w:t>MEDIUM</w:t>
            </w:r>
          </w:p>
          <w:p w:rsidR="00127726" w:rsidRPr="00AA3339" w:rsidRDefault="00127726" w:rsidP="00127726">
            <w:pPr>
              <w:pStyle w:val="Heading7"/>
              <w:spacing w:before="120" w:after="120"/>
              <w:rPr>
                <w:color w:val="auto"/>
                <w:sz w:val="16"/>
              </w:rPr>
            </w:pPr>
            <w:r w:rsidRPr="00AA3339">
              <w:rPr>
                <w:color w:val="auto"/>
                <w:sz w:val="16"/>
              </w:rPr>
              <w:t xml:space="preserve">     </w:t>
            </w:r>
          </w:p>
        </w:tc>
        <w:tc>
          <w:tcPr>
            <w:tcW w:w="8437" w:type="dxa"/>
            <w:gridSpan w:val="18"/>
            <w:vAlign w:val="center"/>
          </w:tcPr>
          <w:p w:rsidR="00127726" w:rsidRPr="00AA3339" w:rsidRDefault="00127726" w:rsidP="00127726">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127726" w:rsidRPr="00AA3339" w:rsidTr="001277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459"/>
          <w:jc w:val="center"/>
        </w:trPr>
        <w:tc>
          <w:tcPr>
            <w:tcW w:w="1746" w:type="dxa"/>
            <w:gridSpan w:val="2"/>
            <w:tcBorders>
              <w:bottom w:val="single" w:sz="4" w:space="0" w:color="auto"/>
            </w:tcBorders>
            <w:shd w:val="clear" w:color="auto" w:fill="00B050"/>
            <w:vAlign w:val="center"/>
          </w:tcPr>
          <w:p w:rsidR="00127726" w:rsidRPr="00AA3339" w:rsidRDefault="00127726" w:rsidP="00127726">
            <w:pPr>
              <w:pStyle w:val="Heading7"/>
              <w:spacing w:before="120" w:after="120"/>
              <w:jc w:val="center"/>
              <w:rPr>
                <w:i w:val="0"/>
                <w:color w:val="auto"/>
                <w:sz w:val="16"/>
              </w:rPr>
            </w:pPr>
            <w:r w:rsidRPr="00AA3339">
              <w:rPr>
                <w:rFonts w:ascii="Arial" w:hAnsi="Arial" w:cs="Arial"/>
                <w:b/>
                <w:i w:val="0"/>
                <w:color w:val="auto"/>
                <w:sz w:val="20"/>
              </w:rPr>
              <w:t>LOW</w:t>
            </w:r>
          </w:p>
        </w:tc>
        <w:tc>
          <w:tcPr>
            <w:tcW w:w="8437" w:type="dxa"/>
            <w:gridSpan w:val="18"/>
            <w:tcBorders>
              <w:bottom w:val="single" w:sz="4" w:space="0" w:color="auto"/>
            </w:tcBorders>
            <w:vAlign w:val="center"/>
          </w:tcPr>
          <w:p w:rsidR="00127726" w:rsidRPr="00AA3339" w:rsidRDefault="00127726" w:rsidP="00127726">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127726" w:rsidRPr="00AA3339" w:rsidRDefault="00127726" w:rsidP="00127726">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rsidSect="00D53AC9">
      <w:headerReference w:type="default" r:id="rId30"/>
      <w:footerReference w:type="default" r:id="rId31"/>
      <w:pgSz w:w="11906" w:h="16838"/>
      <w:pgMar w:top="851" w:right="1134" w:bottom="567"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E4B" w:rsidRDefault="00EA3E4B" w:rsidP="00E96A85">
      <w:pPr>
        <w:spacing w:before="0" w:after="0"/>
      </w:pPr>
      <w:r>
        <w:separator/>
      </w:r>
    </w:p>
  </w:endnote>
  <w:endnote w:type="continuationSeparator" w:id="0">
    <w:p w:rsidR="00EA3E4B" w:rsidRDefault="00EA3E4B" w:rsidP="00E96A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4B" w:rsidRPr="00E96A85" w:rsidRDefault="00EA3E4B">
    <w:pPr>
      <w:pStyle w:val="Footer"/>
      <w:rPr>
        <w:b/>
      </w:rPr>
    </w:pPr>
    <w:r>
      <w:t xml:space="preserve">3152RA030 Covid Secure Arrangements </w:t>
    </w:r>
    <w:r>
      <w:rPr>
        <w:b/>
      </w:rPr>
      <w:t xml:space="preserve">updated </w:t>
    </w:r>
    <w:r>
      <w:rPr>
        <w:b/>
      </w:rPr>
      <w:fldChar w:fldCharType="begin"/>
    </w:r>
    <w:r>
      <w:rPr>
        <w:b/>
      </w:rPr>
      <w:instrText xml:space="preserve"> DATE \@ "dd MMM. yy" </w:instrText>
    </w:r>
    <w:r>
      <w:rPr>
        <w:b/>
      </w:rPr>
      <w:fldChar w:fldCharType="separate"/>
    </w:r>
    <w:r w:rsidR="00840203">
      <w:rPr>
        <w:b/>
        <w:noProof/>
      </w:rPr>
      <w:t>18 Jan. 22</w:t>
    </w:r>
    <w:r>
      <w:rPr>
        <w:b/>
      </w:rPr>
      <w:fldChar w:fldCharType="end"/>
    </w:r>
    <w:r>
      <w:rPr>
        <w:b/>
      </w:rPr>
      <w:tab/>
    </w:r>
    <w:r w:rsidRPr="00E96A85">
      <w:rPr>
        <w:b/>
      </w:rPr>
      <w:t xml:space="preserve">Page </w:t>
    </w:r>
    <w:r w:rsidRPr="00E96A85">
      <w:rPr>
        <w:b/>
        <w:bCs/>
      </w:rPr>
      <w:fldChar w:fldCharType="begin"/>
    </w:r>
    <w:r w:rsidRPr="00E96A85">
      <w:rPr>
        <w:b/>
        <w:bCs/>
      </w:rPr>
      <w:instrText xml:space="preserve"> PAGE  \* Arabic  \* MERGEFORMAT </w:instrText>
    </w:r>
    <w:r w:rsidRPr="00E96A85">
      <w:rPr>
        <w:b/>
        <w:bCs/>
      </w:rPr>
      <w:fldChar w:fldCharType="separate"/>
    </w:r>
    <w:r w:rsidR="00840203">
      <w:rPr>
        <w:b/>
        <w:bCs/>
        <w:noProof/>
      </w:rPr>
      <w:t>1</w:t>
    </w:r>
    <w:r w:rsidRPr="00E96A85">
      <w:rPr>
        <w:b/>
        <w:bCs/>
      </w:rPr>
      <w:fldChar w:fldCharType="end"/>
    </w:r>
    <w:r w:rsidRPr="00E96A85">
      <w:rPr>
        <w:b/>
      </w:rPr>
      <w:t xml:space="preserve"> of </w:t>
    </w:r>
    <w:r w:rsidRPr="00E96A85">
      <w:rPr>
        <w:b/>
        <w:bCs/>
      </w:rPr>
      <w:fldChar w:fldCharType="begin"/>
    </w:r>
    <w:r w:rsidRPr="00E96A85">
      <w:rPr>
        <w:b/>
        <w:bCs/>
      </w:rPr>
      <w:instrText xml:space="preserve"> NUMPAGES  \* Arabic  \* MERGEFORMAT </w:instrText>
    </w:r>
    <w:r w:rsidRPr="00E96A85">
      <w:rPr>
        <w:b/>
        <w:bCs/>
      </w:rPr>
      <w:fldChar w:fldCharType="separate"/>
    </w:r>
    <w:r w:rsidR="00840203">
      <w:rPr>
        <w:b/>
        <w:bCs/>
        <w:noProof/>
      </w:rPr>
      <w:t>15</w:t>
    </w:r>
    <w:r w:rsidRPr="00E96A8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E4B" w:rsidRDefault="00EA3E4B" w:rsidP="00E96A85">
      <w:pPr>
        <w:spacing w:before="0" w:after="0"/>
      </w:pPr>
      <w:r>
        <w:separator/>
      </w:r>
    </w:p>
  </w:footnote>
  <w:footnote w:type="continuationSeparator" w:id="0">
    <w:p w:rsidR="00EA3E4B" w:rsidRDefault="00EA3E4B" w:rsidP="00E96A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4B" w:rsidRDefault="00EA3E4B">
    <w:pPr>
      <w:pStyle w:val="Header"/>
    </w:pPr>
    <w:r>
      <w:t>3152RA030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B7"/>
    <w:multiLevelType w:val="hybridMultilevel"/>
    <w:tmpl w:val="A922FA42"/>
    <w:lvl w:ilvl="0" w:tplc="EABCF09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56A2B"/>
    <w:multiLevelType w:val="hybridMultilevel"/>
    <w:tmpl w:val="196A5720"/>
    <w:lvl w:ilvl="0" w:tplc="CAB88254">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3011F"/>
    <w:multiLevelType w:val="hybridMultilevel"/>
    <w:tmpl w:val="685E3784"/>
    <w:lvl w:ilvl="0" w:tplc="97B699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C64C3"/>
    <w:multiLevelType w:val="hybridMultilevel"/>
    <w:tmpl w:val="22DCC7DC"/>
    <w:lvl w:ilvl="0" w:tplc="C28C011E">
      <w:start w:val="23"/>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880AAF"/>
    <w:multiLevelType w:val="hybridMultilevel"/>
    <w:tmpl w:val="34DA1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C27B9C"/>
    <w:multiLevelType w:val="hybridMultilevel"/>
    <w:tmpl w:val="C30298F0"/>
    <w:lvl w:ilvl="0" w:tplc="0F3CCA2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85140"/>
    <w:multiLevelType w:val="hybridMultilevel"/>
    <w:tmpl w:val="E020CA6E"/>
    <w:lvl w:ilvl="0" w:tplc="8774DB00">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368C3"/>
    <w:multiLevelType w:val="hybridMultilevel"/>
    <w:tmpl w:val="BCDA7064"/>
    <w:lvl w:ilvl="0" w:tplc="A164F4FA">
      <w:start w:val="18"/>
      <w:numFmt w:val="bullet"/>
      <w:lvlText w:val=""/>
      <w:lvlJc w:val="left"/>
      <w:pPr>
        <w:ind w:left="360" w:hanging="360"/>
      </w:pPr>
      <w:rPr>
        <w:rFonts w:ascii="Symbol" w:eastAsia="Calibri" w:hAnsi="Symbol"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916A2"/>
    <w:multiLevelType w:val="hybridMultilevel"/>
    <w:tmpl w:val="165E651E"/>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0475C"/>
    <w:multiLevelType w:val="hybridMultilevel"/>
    <w:tmpl w:val="CB18D2D8"/>
    <w:lvl w:ilvl="0" w:tplc="97B699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D03B7"/>
    <w:multiLevelType w:val="hybridMultilevel"/>
    <w:tmpl w:val="CE3691A2"/>
    <w:lvl w:ilvl="0" w:tplc="97B699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D035C"/>
    <w:multiLevelType w:val="hybridMultilevel"/>
    <w:tmpl w:val="25C8ED82"/>
    <w:lvl w:ilvl="0" w:tplc="C28C011E">
      <w:start w:val="23"/>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6466F"/>
    <w:multiLevelType w:val="hybridMultilevel"/>
    <w:tmpl w:val="9D08B702"/>
    <w:lvl w:ilvl="0" w:tplc="79F8BB30">
      <w:start w:val="1"/>
      <w:numFmt w:val="bullet"/>
      <w:lvlText w:val=""/>
      <w:lvlJc w:val="left"/>
      <w:pPr>
        <w:ind w:left="720" w:hanging="360"/>
      </w:pPr>
      <w:rPr>
        <w:rFonts w:ascii="Symbol" w:hAnsi="Symbol"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D17325"/>
    <w:multiLevelType w:val="hybridMultilevel"/>
    <w:tmpl w:val="B7363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4A2738"/>
    <w:multiLevelType w:val="hybridMultilevel"/>
    <w:tmpl w:val="9384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241439"/>
    <w:multiLevelType w:val="hybridMultilevel"/>
    <w:tmpl w:val="1E2E5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906BB"/>
    <w:multiLevelType w:val="hybridMultilevel"/>
    <w:tmpl w:val="EDF0A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9132C3"/>
    <w:multiLevelType w:val="hybridMultilevel"/>
    <w:tmpl w:val="A6E05A34"/>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444E2"/>
    <w:multiLevelType w:val="hybridMultilevel"/>
    <w:tmpl w:val="EE54AF04"/>
    <w:lvl w:ilvl="0" w:tplc="854662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10A0B"/>
    <w:multiLevelType w:val="hybridMultilevel"/>
    <w:tmpl w:val="F914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45244E"/>
    <w:multiLevelType w:val="hybridMultilevel"/>
    <w:tmpl w:val="EAA6A9BE"/>
    <w:lvl w:ilvl="0" w:tplc="4B98966A">
      <w:start w:val="23"/>
      <w:numFmt w:val="bullet"/>
      <w:lvlText w:val=""/>
      <w:lvlJc w:val="left"/>
      <w:pPr>
        <w:ind w:left="360" w:hanging="360"/>
      </w:pPr>
      <w:rPr>
        <w:rFonts w:ascii="Symbol" w:eastAsia="Times New Roman" w:hAnsi="Symbol" w:cs="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67689F"/>
    <w:multiLevelType w:val="hybridMultilevel"/>
    <w:tmpl w:val="F1CA7944"/>
    <w:lvl w:ilvl="0" w:tplc="C28C011E">
      <w:start w:val="23"/>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27832"/>
    <w:multiLevelType w:val="hybridMultilevel"/>
    <w:tmpl w:val="C13CA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443E78"/>
    <w:multiLevelType w:val="hybridMultilevel"/>
    <w:tmpl w:val="A6849C06"/>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F5833"/>
    <w:multiLevelType w:val="hybridMultilevel"/>
    <w:tmpl w:val="7DACCB3C"/>
    <w:lvl w:ilvl="0" w:tplc="08090001">
      <w:start w:val="1"/>
      <w:numFmt w:val="bullet"/>
      <w:lvlText w:val=""/>
      <w:lvlJc w:val="left"/>
      <w:pPr>
        <w:ind w:left="720" w:hanging="360"/>
      </w:pPr>
      <w:rPr>
        <w:rFonts w:ascii="Symbol" w:hAnsi="Symbol" w:hint="default"/>
      </w:rPr>
    </w:lvl>
    <w:lvl w:ilvl="1" w:tplc="0D36551E">
      <w:start w:val="5"/>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BA027B"/>
    <w:multiLevelType w:val="hybridMultilevel"/>
    <w:tmpl w:val="09CE742E"/>
    <w:lvl w:ilvl="0" w:tplc="C28C011E">
      <w:start w:val="23"/>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8307B8"/>
    <w:multiLevelType w:val="hybridMultilevel"/>
    <w:tmpl w:val="78AA9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5162AB"/>
    <w:multiLevelType w:val="hybridMultilevel"/>
    <w:tmpl w:val="0EF8877C"/>
    <w:lvl w:ilvl="0" w:tplc="4B98966A">
      <w:start w:val="23"/>
      <w:numFmt w:val="bullet"/>
      <w:lvlText w:val=""/>
      <w:lvlJc w:val="left"/>
      <w:pPr>
        <w:ind w:left="36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140CC"/>
    <w:multiLevelType w:val="hybridMultilevel"/>
    <w:tmpl w:val="088AD596"/>
    <w:lvl w:ilvl="0" w:tplc="A164F4FA">
      <w:start w:val="18"/>
      <w:numFmt w:val="bullet"/>
      <w:lvlText w:val=""/>
      <w:lvlJc w:val="left"/>
      <w:pPr>
        <w:ind w:left="36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5"/>
  </w:num>
  <w:num w:numId="4">
    <w:abstractNumId w:val="26"/>
  </w:num>
  <w:num w:numId="5">
    <w:abstractNumId w:val="7"/>
  </w:num>
  <w:num w:numId="6">
    <w:abstractNumId w:val="36"/>
  </w:num>
  <w:num w:numId="7">
    <w:abstractNumId w:val="23"/>
  </w:num>
  <w:num w:numId="8">
    <w:abstractNumId w:val="0"/>
  </w:num>
  <w:num w:numId="9">
    <w:abstractNumId w:val="17"/>
  </w:num>
  <w:num w:numId="10">
    <w:abstractNumId w:val="21"/>
  </w:num>
  <w:num w:numId="11">
    <w:abstractNumId w:val="22"/>
  </w:num>
  <w:num w:numId="12">
    <w:abstractNumId w:val="29"/>
  </w:num>
  <w:num w:numId="13">
    <w:abstractNumId w:val="1"/>
  </w:num>
  <w:num w:numId="14">
    <w:abstractNumId w:val="3"/>
  </w:num>
  <w:num w:numId="15">
    <w:abstractNumId w:val="13"/>
  </w:num>
  <w:num w:numId="16">
    <w:abstractNumId w:val="6"/>
  </w:num>
  <w:num w:numId="17">
    <w:abstractNumId w:val="32"/>
  </w:num>
  <w:num w:numId="18">
    <w:abstractNumId w:val="27"/>
  </w:num>
  <w:num w:numId="19">
    <w:abstractNumId w:val="25"/>
  </w:num>
  <w:num w:numId="20">
    <w:abstractNumId w:val="35"/>
  </w:num>
  <w:num w:numId="21">
    <w:abstractNumId w:val="16"/>
  </w:num>
  <w:num w:numId="22">
    <w:abstractNumId w:val="34"/>
  </w:num>
  <w:num w:numId="23">
    <w:abstractNumId w:val="5"/>
  </w:num>
  <w:num w:numId="24">
    <w:abstractNumId w:val="14"/>
  </w:num>
  <w:num w:numId="25">
    <w:abstractNumId w:val="11"/>
  </w:num>
  <w:num w:numId="26">
    <w:abstractNumId w:val="2"/>
  </w:num>
  <w:num w:numId="27">
    <w:abstractNumId w:val="10"/>
  </w:num>
  <w:num w:numId="28">
    <w:abstractNumId w:val="4"/>
  </w:num>
  <w:num w:numId="29">
    <w:abstractNumId w:val="33"/>
  </w:num>
  <w:num w:numId="30">
    <w:abstractNumId w:val="8"/>
  </w:num>
  <w:num w:numId="31">
    <w:abstractNumId w:val="37"/>
  </w:num>
  <w:num w:numId="32">
    <w:abstractNumId w:val="19"/>
  </w:num>
  <w:num w:numId="33">
    <w:abstractNumId w:val="24"/>
  </w:num>
  <w:num w:numId="34">
    <w:abstractNumId w:val="31"/>
  </w:num>
  <w:num w:numId="35">
    <w:abstractNumId w:val="18"/>
  </w:num>
  <w:num w:numId="36">
    <w:abstractNumId w:val="20"/>
  </w:num>
  <w:num w:numId="37">
    <w:abstractNumId w:val="30"/>
  </w:num>
  <w:num w:numId="3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405A"/>
    <w:rsid w:val="00056E09"/>
    <w:rsid w:val="000639AF"/>
    <w:rsid w:val="00063CDC"/>
    <w:rsid w:val="00065F3E"/>
    <w:rsid w:val="0009532B"/>
    <w:rsid w:val="000F0B89"/>
    <w:rsid w:val="001024AE"/>
    <w:rsid w:val="00123C6D"/>
    <w:rsid w:val="00123F3A"/>
    <w:rsid w:val="00127726"/>
    <w:rsid w:val="001345BB"/>
    <w:rsid w:val="001708D9"/>
    <w:rsid w:val="00174553"/>
    <w:rsid w:val="001976E5"/>
    <w:rsid w:val="001C0F1F"/>
    <w:rsid w:val="001D0E24"/>
    <w:rsid w:val="001D71EC"/>
    <w:rsid w:val="001E482D"/>
    <w:rsid w:val="00215AA9"/>
    <w:rsid w:val="00227756"/>
    <w:rsid w:val="002664FA"/>
    <w:rsid w:val="00276B6A"/>
    <w:rsid w:val="00290B68"/>
    <w:rsid w:val="002943DB"/>
    <w:rsid w:val="00295E16"/>
    <w:rsid w:val="002D51FC"/>
    <w:rsid w:val="002E3095"/>
    <w:rsid w:val="002F4C4E"/>
    <w:rsid w:val="00332A6C"/>
    <w:rsid w:val="003365F0"/>
    <w:rsid w:val="00347560"/>
    <w:rsid w:val="00360328"/>
    <w:rsid w:val="00384CA9"/>
    <w:rsid w:val="003C2BBD"/>
    <w:rsid w:val="003D06C4"/>
    <w:rsid w:val="003D2CDC"/>
    <w:rsid w:val="003E4C2D"/>
    <w:rsid w:val="00404162"/>
    <w:rsid w:val="0041024F"/>
    <w:rsid w:val="004137CF"/>
    <w:rsid w:val="00416E8C"/>
    <w:rsid w:val="004370E4"/>
    <w:rsid w:val="004560DC"/>
    <w:rsid w:val="00471F5C"/>
    <w:rsid w:val="00475355"/>
    <w:rsid w:val="004A7E3A"/>
    <w:rsid w:val="004B7702"/>
    <w:rsid w:val="004C0963"/>
    <w:rsid w:val="004C27E0"/>
    <w:rsid w:val="004C63A3"/>
    <w:rsid w:val="004D182C"/>
    <w:rsid w:val="004D18DA"/>
    <w:rsid w:val="004D33B0"/>
    <w:rsid w:val="004D3CBE"/>
    <w:rsid w:val="00503922"/>
    <w:rsid w:val="005117DA"/>
    <w:rsid w:val="005167F5"/>
    <w:rsid w:val="0053082E"/>
    <w:rsid w:val="005671EF"/>
    <w:rsid w:val="005751E0"/>
    <w:rsid w:val="00582591"/>
    <w:rsid w:val="00586666"/>
    <w:rsid w:val="005A2B26"/>
    <w:rsid w:val="00603429"/>
    <w:rsid w:val="006036F6"/>
    <w:rsid w:val="00610AFA"/>
    <w:rsid w:val="00614200"/>
    <w:rsid w:val="00614808"/>
    <w:rsid w:val="0062498B"/>
    <w:rsid w:val="00627996"/>
    <w:rsid w:val="00632AA8"/>
    <w:rsid w:val="0064628F"/>
    <w:rsid w:val="00663B3D"/>
    <w:rsid w:val="00695563"/>
    <w:rsid w:val="0069611E"/>
    <w:rsid w:val="00696EB9"/>
    <w:rsid w:val="006A5DA9"/>
    <w:rsid w:val="006A6D63"/>
    <w:rsid w:val="006C23EB"/>
    <w:rsid w:val="006D5E9F"/>
    <w:rsid w:val="006D6B42"/>
    <w:rsid w:val="006D7F48"/>
    <w:rsid w:val="006E7A92"/>
    <w:rsid w:val="006F0F0D"/>
    <w:rsid w:val="007367FD"/>
    <w:rsid w:val="00747AF1"/>
    <w:rsid w:val="00757AEF"/>
    <w:rsid w:val="00766917"/>
    <w:rsid w:val="00777E29"/>
    <w:rsid w:val="007A4502"/>
    <w:rsid w:val="007A5206"/>
    <w:rsid w:val="007B57E6"/>
    <w:rsid w:val="007C348A"/>
    <w:rsid w:val="007C5576"/>
    <w:rsid w:val="007D1862"/>
    <w:rsid w:val="007E1CFA"/>
    <w:rsid w:val="007E4B86"/>
    <w:rsid w:val="007E4E7C"/>
    <w:rsid w:val="007F41F9"/>
    <w:rsid w:val="007F7893"/>
    <w:rsid w:val="008048D0"/>
    <w:rsid w:val="00813F8B"/>
    <w:rsid w:val="00827547"/>
    <w:rsid w:val="00833388"/>
    <w:rsid w:val="00835A23"/>
    <w:rsid w:val="00840203"/>
    <w:rsid w:val="00852600"/>
    <w:rsid w:val="00852709"/>
    <w:rsid w:val="008528D4"/>
    <w:rsid w:val="00853E84"/>
    <w:rsid w:val="00860143"/>
    <w:rsid w:val="0089144D"/>
    <w:rsid w:val="008B68B3"/>
    <w:rsid w:val="008D03EA"/>
    <w:rsid w:val="008D3DBA"/>
    <w:rsid w:val="008E1E2D"/>
    <w:rsid w:val="008F52BA"/>
    <w:rsid w:val="00901188"/>
    <w:rsid w:val="00901983"/>
    <w:rsid w:val="00903890"/>
    <w:rsid w:val="00912BC0"/>
    <w:rsid w:val="00927D63"/>
    <w:rsid w:val="009424A1"/>
    <w:rsid w:val="0094400B"/>
    <w:rsid w:val="00946941"/>
    <w:rsid w:val="00951343"/>
    <w:rsid w:val="00980489"/>
    <w:rsid w:val="009A2DBD"/>
    <w:rsid w:val="009B40BC"/>
    <w:rsid w:val="009C5046"/>
    <w:rsid w:val="009D0423"/>
    <w:rsid w:val="009D17B9"/>
    <w:rsid w:val="009D3C72"/>
    <w:rsid w:val="009D5E26"/>
    <w:rsid w:val="009E1D4D"/>
    <w:rsid w:val="009E26D1"/>
    <w:rsid w:val="009F1077"/>
    <w:rsid w:val="009F6299"/>
    <w:rsid w:val="00A01633"/>
    <w:rsid w:val="00A13534"/>
    <w:rsid w:val="00A355A3"/>
    <w:rsid w:val="00A373DD"/>
    <w:rsid w:val="00A424DB"/>
    <w:rsid w:val="00A643E4"/>
    <w:rsid w:val="00A65B75"/>
    <w:rsid w:val="00A836EA"/>
    <w:rsid w:val="00A8398A"/>
    <w:rsid w:val="00AA1D36"/>
    <w:rsid w:val="00AA3339"/>
    <w:rsid w:val="00AA47CC"/>
    <w:rsid w:val="00AA6BEC"/>
    <w:rsid w:val="00AC4149"/>
    <w:rsid w:val="00AD1F96"/>
    <w:rsid w:val="00AD28D7"/>
    <w:rsid w:val="00B21F0C"/>
    <w:rsid w:val="00B27D1D"/>
    <w:rsid w:val="00B32CD0"/>
    <w:rsid w:val="00B718BD"/>
    <w:rsid w:val="00B748A0"/>
    <w:rsid w:val="00B76957"/>
    <w:rsid w:val="00B84B10"/>
    <w:rsid w:val="00B92E25"/>
    <w:rsid w:val="00B96F18"/>
    <w:rsid w:val="00BA3497"/>
    <w:rsid w:val="00BA72EC"/>
    <w:rsid w:val="00BB62C2"/>
    <w:rsid w:val="00BC024E"/>
    <w:rsid w:val="00BC07E5"/>
    <w:rsid w:val="00BC1A24"/>
    <w:rsid w:val="00BD2E3C"/>
    <w:rsid w:val="00BD4245"/>
    <w:rsid w:val="00BD5E76"/>
    <w:rsid w:val="00C12A41"/>
    <w:rsid w:val="00C20464"/>
    <w:rsid w:val="00C448D1"/>
    <w:rsid w:val="00C471BA"/>
    <w:rsid w:val="00C52989"/>
    <w:rsid w:val="00C90DCD"/>
    <w:rsid w:val="00CC783A"/>
    <w:rsid w:val="00CF1FE4"/>
    <w:rsid w:val="00CF41CC"/>
    <w:rsid w:val="00D038BE"/>
    <w:rsid w:val="00D1318B"/>
    <w:rsid w:val="00D14525"/>
    <w:rsid w:val="00D24BB7"/>
    <w:rsid w:val="00D2705A"/>
    <w:rsid w:val="00D374A9"/>
    <w:rsid w:val="00D46C55"/>
    <w:rsid w:val="00D53AC9"/>
    <w:rsid w:val="00D55647"/>
    <w:rsid w:val="00D762B1"/>
    <w:rsid w:val="00D813DE"/>
    <w:rsid w:val="00D90D23"/>
    <w:rsid w:val="00D94AFE"/>
    <w:rsid w:val="00D94E2E"/>
    <w:rsid w:val="00DA4B56"/>
    <w:rsid w:val="00DB607C"/>
    <w:rsid w:val="00DC1E8A"/>
    <w:rsid w:val="00DC7919"/>
    <w:rsid w:val="00DF501E"/>
    <w:rsid w:val="00DF76F5"/>
    <w:rsid w:val="00E25835"/>
    <w:rsid w:val="00E27CA0"/>
    <w:rsid w:val="00E6227B"/>
    <w:rsid w:val="00E63B71"/>
    <w:rsid w:val="00E91B25"/>
    <w:rsid w:val="00E94657"/>
    <w:rsid w:val="00E96A85"/>
    <w:rsid w:val="00E97E2E"/>
    <w:rsid w:val="00EA3E4B"/>
    <w:rsid w:val="00EB0A83"/>
    <w:rsid w:val="00EB40C6"/>
    <w:rsid w:val="00ED0432"/>
    <w:rsid w:val="00ED1D8B"/>
    <w:rsid w:val="00EF1DF3"/>
    <w:rsid w:val="00F04E68"/>
    <w:rsid w:val="00F4492E"/>
    <w:rsid w:val="00F63F3B"/>
    <w:rsid w:val="00F819C4"/>
    <w:rsid w:val="00F909E8"/>
    <w:rsid w:val="00FA1020"/>
    <w:rsid w:val="00FA1D05"/>
    <w:rsid w:val="00FA2AB7"/>
    <w:rsid w:val="00FC382A"/>
    <w:rsid w:val="00FC3A32"/>
    <w:rsid w:val="00FD0C7F"/>
    <w:rsid w:val="00FE1FB0"/>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5D10AE"/>
  <w15:chartTrackingRefBased/>
  <w15:docId w15:val="{54A810C0-4CEA-4822-BE0D-CF5958C0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203"/>
    <w:pPr>
      <w:spacing w:before="60" w:after="60"/>
    </w:pPr>
    <w:rPr>
      <w:sz w:val="22"/>
      <w:szCs w:val="22"/>
      <w:lang w:eastAsia="en-US"/>
    </w:rPr>
  </w:style>
  <w:style w:type="paragraph" w:styleId="Heading2">
    <w:name w:val="heading 2"/>
    <w:basedOn w:val="Normal"/>
    <w:next w:val="Normal"/>
    <w:qFormat/>
    <w:rsid w:val="00AA6BEC"/>
    <w:pPr>
      <w:spacing w:after="240"/>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jc w:val="both"/>
    </w:pPr>
    <w:rPr>
      <w:rFonts w:ascii="Arial" w:eastAsia="Times New Roman" w:hAnsi="Arial"/>
      <w:szCs w:val="20"/>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paragraph" w:customStyle="1" w:styleId="Default">
    <w:name w:val="Default"/>
    <w:rsid w:val="00AC4149"/>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rsid w:val="00E96A85"/>
    <w:pPr>
      <w:tabs>
        <w:tab w:val="center" w:pos="4513"/>
        <w:tab w:val="right" w:pos="9026"/>
      </w:tabs>
      <w:spacing w:before="0" w:after="0"/>
    </w:pPr>
  </w:style>
  <w:style w:type="character" w:customStyle="1" w:styleId="HeaderChar">
    <w:name w:val="Header Char"/>
    <w:basedOn w:val="DefaultParagraphFont"/>
    <w:link w:val="Header"/>
    <w:rsid w:val="00E96A85"/>
    <w:rPr>
      <w:sz w:val="22"/>
      <w:szCs w:val="22"/>
      <w:lang w:eastAsia="en-US"/>
    </w:rPr>
  </w:style>
  <w:style w:type="paragraph" w:styleId="Footer">
    <w:name w:val="footer"/>
    <w:basedOn w:val="Normal"/>
    <w:link w:val="FooterChar"/>
    <w:rsid w:val="00E96A85"/>
    <w:pPr>
      <w:tabs>
        <w:tab w:val="center" w:pos="4513"/>
        <w:tab w:val="right" w:pos="9026"/>
      </w:tabs>
      <w:spacing w:before="0" w:after="0"/>
    </w:pPr>
  </w:style>
  <w:style w:type="character" w:customStyle="1" w:styleId="FooterChar">
    <w:name w:val="Footer Char"/>
    <w:basedOn w:val="DefaultParagraphFont"/>
    <w:link w:val="Footer"/>
    <w:rsid w:val="00E96A85"/>
    <w:rPr>
      <w:sz w:val="22"/>
      <w:szCs w:val="22"/>
      <w:lang w:eastAsia="en-US"/>
    </w:rPr>
  </w:style>
  <w:style w:type="paragraph" w:styleId="NormalWeb">
    <w:name w:val="Normal (Web)"/>
    <w:basedOn w:val="Normal"/>
    <w:uiPriority w:val="99"/>
    <w:unhideWhenUsed/>
    <w:rsid w:val="00777E29"/>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54058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vingtonprimary.org.uk/general/implementation-of-additional-measures-from-thursday-13th-january-2022" TargetMode="External"/><Relationship Id="rId13" Type="http://schemas.openxmlformats.org/officeDocument/2006/relationships/hyperlink" Target="https://www.gov.uk/government/news/extra-mental-health-support-for-pupils-and-teachers" TargetMode="External"/><Relationship Id="rId18" Type="http://schemas.openxmlformats.org/officeDocument/2006/relationships/hyperlink" Target="https://www.gov.uk/guidance/coronavirus-covid-19-getting-tested" TargetMode="External"/><Relationship Id="rId26" Type="http://schemas.openxmlformats.org/officeDocument/2006/relationships/hyperlink" Target="https://www.hse.gov.uk/coronavirus/equipment-and-machinery/air-conditioning-and-ventilation.htm" TargetMode="External"/><Relationship Id="rId3" Type="http://schemas.openxmlformats.org/officeDocument/2006/relationships/styles" Target="styles.xml"/><Relationship Id="rId21" Type="http://schemas.openxmlformats.org/officeDocument/2006/relationships/hyperlink" Target="https://www.nhs.uk/conditions/coronavirus-covid-19/self-isolation-and-treatment/when-to-self-isolate-and-what-to-do/" TargetMode="External"/><Relationship Id="rId7" Type="http://schemas.openxmlformats.org/officeDocument/2006/relationships/endnotes" Target="endnotes.xml"/><Relationship Id="rId12" Type="http://schemas.openxmlformats.org/officeDocument/2006/relationships/hyperlink" Target="https://www.gov.uk/government/publications/coronavirus-covid-19-advice-for-pregnant-employees/coronavirus-covid-19-advice-for-pregnant-employees"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hyperlink" Target="https://school-shop.co.uk/product/navy-blue-fleecejacket-elvington-ce-primary-schoo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s.uk/conditions/coronavirus-covid-19/symptoms/" TargetMode="External"/><Relationship Id="rId20" Type="http://schemas.openxmlformats.org/officeDocument/2006/relationships/hyperlink" Target="https://www.gov.uk/get-coronavirus-test"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vid-19-coronavirus-restrictions-what-you-can-and-cannot-do" TargetMode="External"/><Relationship Id="rId24"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support.org.uk/" TargetMode="External"/><Relationship Id="rId23" Type="http://schemas.openxmlformats.org/officeDocument/2006/relationships/hyperlink" Target="https://e-bug.eu/eng_home.aspx?cc=eng&amp;ss=1&amp;t=Information%20about%20the%20Coronavirus" TargetMode="External"/><Relationship Id="rId28" Type="http://schemas.openxmlformats.org/officeDocument/2006/relationships/image" Target="media/image2.png"/><Relationship Id="rId10" Type="http://schemas.openxmlformats.org/officeDocument/2006/relationships/hyperlink" Target="https://www.gov.uk/government/publications/guidance-for-full-opening-special-schools-and-other-specialist-settings?priority-taxon=b350e61d-1db9-4cc2-bb44-fab02882ac25" TargetMode="External"/><Relationship Id="rId19" Type="http://schemas.openxmlformats.org/officeDocument/2006/relationships/hyperlink" Target="https://www.gov.uk/government/publications/covid-19-stay-at-home-guidance/stay-at-home-guidance-for-households-with-possible-coronavirus-covid-19-infectio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lvingtonprimary.org.uk/general/implementation-of-additional-measures-from-thursday-13th-january-2022" TargetMode="External"/><Relationship Id="rId14" Type="http://schemas.openxmlformats.org/officeDocument/2006/relationships/hyperlink" Target="https://www.gov.uk/government/publications/wellbeing-for-education-return-grant-s31-grant-determination-letter" TargetMode="External"/><Relationship Id="rId22" Type="http://schemas.openxmlformats.org/officeDocument/2006/relationships/image" Target="media/image1.emf"/><Relationship Id="rId27" Type="http://schemas.openxmlformats.org/officeDocument/2006/relationships/hyperlink" Target="https://www.cibse.org/coronavirus-covid-19/coronavirus,-sars-cov-2,-covid-19-and-hvac-system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C186-3B64-49A4-8776-D1C38180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5067</Words>
  <Characters>28886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33886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Windows User</cp:lastModifiedBy>
  <cp:revision>2</cp:revision>
  <cp:lastPrinted>2010-05-21T14:08:00Z</cp:lastPrinted>
  <dcterms:created xsi:type="dcterms:W3CDTF">2022-01-18T07:09:00Z</dcterms:created>
  <dcterms:modified xsi:type="dcterms:W3CDTF">2022-01-18T07:09:00Z</dcterms:modified>
</cp:coreProperties>
</file>