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06"/>
        <w:gridCol w:w="58"/>
        <w:gridCol w:w="1063"/>
        <w:gridCol w:w="238"/>
        <w:gridCol w:w="598"/>
        <w:gridCol w:w="589"/>
        <w:gridCol w:w="559"/>
        <w:gridCol w:w="353"/>
        <w:gridCol w:w="460"/>
        <w:gridCol w:w="46"/>
        <w:gridCol w:w="406"/>
        <w:gridCol w:w="859"/>
        <w:gridCol w:w="67"/>
      </w:tblGrid>
      <w:tr w:rsidR="00614200" w:rsidRPr="00AA3339"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rsidR="00614200" w:rsidRPr="00AA3339" w:rsidRDefault="006C23EB" w:rsidP="004D33B0">
            <w:pPr>
              <w:spacing w:after="0"/>
              <w:jc w:val="center"/>
              <w:rPr>
                <w:rFonts w:ascii="Arial" w:hAnsi="Arial" w:cs="Arial"/>
                <w:b/>
                <w:sz w:val="28"/>
                <w:szCs w:val="28"/>
              </w:rPr>
            </w:pPr>
            <w:r>
              <w:rPr>
                <w:rFonts w:ascii="Arial" w:hAnsi="Arial" w:cs="Arial"/>
                <w:b/>
                <w:sz w:val="28"/>
                <w:szCs w:val="28"/>
              </w:rPr>
              <w:t xml:space="preserve">3152RA022 - </w:t>
            </w:r>
            <w:r w:rsidR="00731DF9">
              <w:rPr>
                <w:rFonts w:ascii="Arial" w:hAnsi="Arial" w:cs="Arial"/>
                <w:b/>
                <w:sz w:val="28"/>
                <w:szCs w:val="28"/>
              </w:rPr>
              <w:t>FULL</w:t>
            </w:r>
            <w:r w:rsidR="00BB62C2">
              <w:rPr>
                <w:rFonts w:ascii="Arial" w:hAnsi="Arial" w:cs="Arial"/>
                <w:b/>
                <w:sz w:val="28"/>
                <w:szCs w:val="28"/>
              </w:rPr>
              <w:t xml:space="preserve"> OPENING OF SCHOOL</w:t>
            </w:r>
            <w:r w:rsidR="00853E84">
              <w:rPr>
                <w:rFonts w:ascii="Arial" w:hAnsi="Arial" w:cs="Arial"/>
                <w:b/>
                <w:sz w:val="28"/>
                <w:szCs w:val="28"/>
              </w:rPr>
              <w:t xml:space="preserve"> FROM SEPTEMBER 2020</w:t>
            </w:r>
          </w:p>
        </w:tc>
      </w:tr>
      <w:tr w:rsidR="00614200" w:rsidRPr="00AA3339"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6C23EB" w:rsidP="00852600">
            <w:pPr>
              <w:spacing w:after="0"/>
              <w:jc w:val="center"/>
              <w:rPr>
                <w:rFonts w:ascii="Arial" w:hAnsi="Arial" w:cs="Arial"/>
                <w:b/>
              </w:rPr>
            </w:pPr>
            <w:r>
              <w:rPr>
                <w:rFonts w:ascii="Arial" w:hAnsi="Arial" w:cs="Arial"/>
                <w:b/>
              </w:rPr>
              <w:t>ELVINGTON CE PRIMARY SCHOOL</w:t>
            </w:r>
            <w:r w:rsidR="00614200" w:rsidRPr="00AA3339">
              <w:rPr>
                <w:rFonts w:ascii="Arial" w:hAnsi="Arial" w:cs="Arial"/>
                <w:b/>
              </w:rPr>
              <w:t xml:space="preserve"> </w:t>
            </w:r>
          </w:p>
        </w:tc>
      </w:tr>
      <w:tr w:rsidR="00614200" w:rsidRPr="00AA3339" w:rsidTr="00B84B10">
        <w:trPr>
          <w:trHeight w:val="419"/>
        </w:trPr>
        <w:tc>
          <w:tcPr>
            <w:tcW w:w="1932" w:type="dxa"/>
            <w:gridSpan w:val="3"/>
            <w:tcBorders>
              <w:top w:val="single" w:sz="18" w:space="0" w:color="auto"/>
              <w:left w:val="single" w:sz="18" w:space="0" w:color="auto"/>
            </w:tcBorders>
            <w:shd w:val="clear" w:color="auto" w:fill="92CDDC"/>
            <w:vAlign w:val="center"/>
          </w:tcPr>
          <w:p w:rsidR="00614200" w:rsidRPr="00AA3339" w:rsidRDefault="00B84B10">
            <w:pPr>
              <w:spacing w:after="0"/>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rsidR="00614200" w:rsidRPr="00AA3339" w:rsidRDefault="00614200">
            <w:pPr>
              <w:pStyle w:val="ListParagraph"/>
              <w:spacing w:after="0"/>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rsidR="00614200" w:rsidRPr="00AA3339" w:rsidRDefault="00614200" w:rsidP="006F0F0D">
            <w:pPr>
              <w:pStyle w:val="ListParagraph"/>
              <w:spacing w:after="0"/>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rsidR="00614200" w:rsidRPr="00AA3339" w:rsidRDefault="00614200">
            <w:pPr>
              <w:pStyle w:val="ListParagraph"/>
              <w:spacing w:after="0"/>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rsidR="00614200" w:rsidRPr="00AA3339" w:rsidRDefault="00614200">
            <w:pPr>
              <w:pStyle w:val="ListParagraph"/>
              <w:spacing w:after="0"/>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rsidR="00614200" w:rsidRPr="00AA3339" w:rsidRDefault="00614200">
            <w:pPr>
              <w:spacing w:after="0"/>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rsidR="00903890" w:rsidRPr="00AA3339" w:rsidRDefault="00903890">
            <w:pPr>
              <w:spacing w:after="0"/>
              <w:ind w:right="-74"/>
              <w:rPr>
                <w:rFonts w:ascii="Arial" w:hAnsi="Arial" w:cs="Arial"/>
                <w:i/>
                <w:color w:val="FF0000"/>
                <w:sz w:val="16"/>
                <w:szCs w:val="16"/>
              </w:rPr>
            </w:pPr>
          </w:p>
          <w:p w:rsidR="00614200" w:rsidRDefault="00EB40C6" w:rsidP="00EF1DF3">
            <w:pPr>
              <w:numPr>
                <w:ilvl w:val="0"/>
                <w:numId w:val="1"/>
              </w:numPr>
              <w:spacing w:after="0"/>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rsidR="00BC07E5" w:rsidRDefault="00FD0C7F" w:rsidP="00EF1DF3">
            <w:pPr>
              <w:numPr>
                <w:ilvl w:val="0"/>
                <w:numId w:val="1"/>
              </w:numPr>
              <w:spacing w:after="0"/>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rsidR="0053082E" w:rsidRDefault="00FD0C7F" w:rsidP="00EF1DF3">
            <w:pPr>
              <w:numPr>
                <w:ilvl w:val="0"/>
                <w:numId w:val="1"/>
              </w:numPr>
              <w:spacing w:after="0"/>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rsidR="00D24BB7" w:rsidRPr="0053082E" w:rsidRDefault="0053082E" w:rsidP="00EF1DF3">
            <w:pPr>
              <w:numPr>
                <w:ilvl w:val="0"/>
                <w:numId w:val="1"/>
              </w:numPr>
              <w:spacing w:after="0"/>
              <w:ind w:right="-72"/>
              <w:rPr>
                <w:rFonts w:ascii="Arial" w:hAnsi="Arial" w:cs="Arial"/>
                <w:b/>
                <w:color w:val="FF0000"/>
              </w:rPr>
            </w:pPr>
            <w:r>
              <w:rPr>
                <w:rFonts w:ascii="Arial" w:hAnsi="Arial" w:cs="Arial"/>
                <w:b/>
                <w:color w:val="FF0000"/>
              </w:rPr>
              <w:t>Shared Resources</w:t>
            </w:r>
          </w:p>
          <w:p w:rsidR="00D24BB7" w:rsidRDefault="00D24BB7" w:rsidP="00EF1DF3">
            <w:pPr>
              <w:numPr>
                <w:ilvl w:val="0"/>
                <w:numId w:val="1"/>
              </w:numPr>
              <w:spacing w:after="0"/>
              <w:ind w:right="-72"/>
              <w:rPr>
                <w:rFonts w:ascii="Arial" w:hAnsi="Arial" w:cs="Arial"/>
                <w:b/>
                <w:color w:val="FF0000"/>
              </w:rPr>
            </w:pPr>
            <w:r w:rsidRPr="00D24BB7">
              <w:rPr>
                <w:rFonts w:ascii="Arial" w:hAnsi="Arial" w:cs="Arial"/>
                <w:b/>
                <w:color w:val="FF0000"/>
              </w:rPr>
              <w:t xml:space="preserve">Staffing </w:t>
            </w:r>
            <w:r w:rsidR="00FD0C7F" w:rsidRPr="00D24BB7">
              <w:rPr>
                <w:rFonts w:ascii="Arial" w:hAnsi="Arial" w:cs="Arial"/>
                <w:b/>
                <w:color w:val="FF0000"/>
              </w:rPr>
              <w:t xml:space="preserve">&amp; Spread </w:t>
            </w:r>
            <w:r w:rsidR="00FD0C7F">
              <w:rPr>
                <w:rFonts w:ascii="Arial" w:hAnsi="Arial" w:cs="Arial"/>
                <w:b/>
                <w:color w:val="FF0000"/>
              </w:rPr>
              <w:t>o</w:t>
            </w:r>
            <w:r w:rsidR="00FD0C7F" w:rsidRPr="00D24BB7">
              <w:rPr>
                <w:rFonts w:ascii="Arial" w:hAnsi="Arial" w:cs="Arial"/>
                <w:b/>
                <w:color w:val="FF0000"/>
              </w:rPr>
              <w:t xml:space="preserve">f </w:t>
            </w:r>
            <w:r w:rsidRPr="00D24BB7">
              <w:rPr>
                <w:rFonts w:ascii="Arial" w:hAnsi="Arial" w:cs="Arial"/>
                <w:b/>
                <w:color w:val="FF0000"/>
              </w:rPr>
              <w:t xml:space="preserve">Coronavirus </w:t>
            </w:r>
            <w:r w:rsidR="00FD0C7F">
              <w:rPr>
                <w:rFonts w:ascii="Arial" w:hAnsi="Arial" w:cs="Arial"/>
                <w:b/>
                <w:color w:val="FF0000"/>
              </w:rPr>
              <w:t>t</w:t>
            </w:r>
            <w:r w:rsidR="00FD0C7F" w:rsidRPr="00D24BB7">
              <w:rPr>
                <w:rFonts w:ascii="Arial" w:hAnsi="Arial" w:cs="Arial"/>
                <w:b/>
                <w:color w:val="FF0000"/>
              </w:rPr>
              <w:t>o</w:t>
            </w:r>
            <w:r w:rsidR="00FD0C7F">
              <w:rPr>
                <w:rFonts w:ascii="Arial" w:hAnsi="Arial" w:cs="Arial"/>
                <w:b/>
                <w:color w:val="FF0000"/>
              </w:rPr>
              <w:t xml:space="preserve"> Staff, </w:t>
            </w:r>
            <w:r w:rsidR="004C0963">
              <w:rPr>
                <w:rFonts w:ascii="Arial" w:hAnsi="Arial" w:cs="Arial"/>
                <w:b/>
                <w:color w:val="FF0000"/>
              </w:rPr>
              <w:t>Pupils</w:t>
            </w:r>
            <w:r w:rsidR="00FD0C7F">
              <w:rPr>
                <w:rFonts w:ascii="Arial" w:hAnsi="Arial" w:cs="Arial"/>
                <w:b/>
                <w:color w:val="FF0000"/>
              </w:rPr>
              <w:t xml:space="preserve"> a</w:t>
            </w:r>
            <w:r w:rsidR="00FD0C7F" w:rsidRPr="00D24BB7">
              <w:rPr>
                <w:rFonts w:ascii="Arial" w:hAnsi="Arial" w:cs="Arial"/>
                <w:b/>
                <w:color w:val="FF0000"/>
              </w:rPr>
              <w:t>nd Fami</w:t>
            </w:r>
            <w:r w:rsidR="009D3C72">
              <w:rPr>
                <w:rFonts w:ascii="Arial" w:hAnsi="Arial" w:cs="Arial"/>
                <w:b/>
                <w:color w:val="FF0000"/>
              </w:rPr>
              <w:t xml:space="preserve">lies, </w:t>
            </w:r>
            <w:r w:rsidR="00FD0C7F">
              <w:rPr>
                <w:rFonts w:ascii="Arial" w:hAnsi="Arial" w:cs="Arial"/>
                <w:b/>
                <w:color w:val="FF0000"/>
              </w:rPr>
              <w:t>Visitors and Contractors</w:t>
            </w:r>
          </w:p>
          <w:p w:rsidR="009E1D4D" w:rsidRDefault="00FD0C7F" w:rsidP="00EF1DF3">
            <w:pPr>
              <w:numPr>
                <w:ilvl w:val="0"/>
                <w:numId w:val="1"/>
              </w:numPr>
              <w:spacing w:after="0"/>
              <w:ind w:right="-72"/>
              <w:rPr>
                <w:rFonts w:ascii="Arial" w:hAnsi="Arial" w:cs="Arial"/>
                <w:b/>
                <w:color w:val="FF0000"/>
              </w:rPr>
            </w:pPr>
            <w:r>
              <w:rPr>
                <w:rFonts w:ascii="Arial" w:hAnsi="Arial" w:cs="Arial"/>
                <w:b/>
                <w:color w:val="FF0000"/>
              </w:rPr>
              <w:t>Site User Becoming Unwell</w:t>
            </w:r>
          </w:p>
          <w:p w:rsidR="00FD0C7F" w:rsidRDefault="00FD0C7F" w:rsidP="00EF1DF3">
            <w:pPr>
              <w:numPr>
                <w:ilvl w:val="0"/>
                <w:numId w:val="1"/>
              </w:numPr>
              <w:spacing w:after="0"/>
              <w:ind w:right="-72"/>
              <w:rPr>
                <w:rFonts w:ascii="Arial" w:hAnsi="Arial" w:cs="Arial"/>
                <w:b/>
                <w:color w:val="FF0000"/>
              </w:rPr>
            </w:pPr>
            <w:r>
              <w:rPr>
                <w:rFonts w:ascii="Arial" w:hAnsi="Arial" w:cs="Arial"/>
                <w:b/>
                <w:color w:val="FF0000"/>
              </w:rPr>
              <w:t>Site User Developing Symptoms</w:t>
            </w:r>
          </w:p>
          <w:p w:rsidR="009E1D4D" w:rsidRPr="00FD0C7F" w:rsidRDefault="009E1D4D" w:rsidP="00EF1DF3">
            <w:pPr>
              <w:numPr>
                <w:ilvl w:val="0"/>
                <w:numId w:val="1"/>
              </w:numPr>
              <w:spacing w:after="0"/>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rsidR="00FD0C7F" w:rsidRDefault="0094400B" w:rsidP="00EF1DF3">
            <w:pPr>
              <w:numPr>
                <w:ilvl w:val="0"/>
                <w:numId w:val="1"/>
              </w:numPr>
              <w:spacing w:after="0"/>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rsidR="0094400B" w:rsidRPr="00FD0C7F" w:rsidRDefault="0094400B" w:rsidP="00EF1DF3">
            <w:pPr>
              <w:numPr>
                <w:ilvl w:val="0"/>
                <w:numId w:val="1"/>
              </w:numPr>
              <w:spacing w:after="0"/>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rsidR="0094400B" w:rsidRDefault="004D18DA" w:rsidP="00EF1DF3">
            <w:pPr>
              <w:numPr>
                <w:ilvl w:val="0"/>
                <w:numId w:val="1"/>
              </w:numPr>
              <w:spacing w:after="0"/>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rsidR="00B775F2" w:rsidRDefault="00B775F2" w:rsidP="00B775F2">
            <w:pPr>
              <w:spacing w:after="0"/>
              <w:ind w:left="360" w:right="-72"/>
              <w:rPr>
                <w:rFonts w:ascii="Arial" w:hAnsi="Arial" w:cs="Arial"/>
                <w:b/>
                <w:color w:val="FF0000"/>
              </w:rPr>
            </w:pPr>
          </w:p>
          <w:p w:rsidR="00B775F2" w:rsidRPr="00B775F2" w:rsidRDefault="00B775F2" w:rsidP="00B775F2">
            <w:pPr>
              <w:spacing w:after="0"/>
              <w:ind w:right="-72"/>
              <w:rPr>
                <w:rFonts w:ascii="Arial" w:hAnsi="Arial" w:cs="Arial"/>
                <w:b/>
                <w:color w:val="7030A0"/>
              </w:rPr>
            </w:pPr>
            <w:r w:rsidRPr="00B775F2">
              <w:rPr>
                <w:rFonts w:ascii="Arial" w:hAnsi="Arial" w:cs="Arial"/>
                <w:b/>
                <w:color w:val="7030A0"/>
              </w:rPr>
              <w:t>This risk assessment is supported by the documents ‘Preparation for full opening - September’ and ‘drop off and pick up routines’.  It has been shared</w:t>
            </w:r>
            <w:r>
              <w:rPr>
                <w:rFonts w:ascii="Arial" w:hAnsi="Arial" w:cs="Arial"/>
                <w:b/>
                <w:color w:val="7030A0"/>
              </w:rPr>
              <w:t xml:space="preserve"> with all relevant stakeholders and approved by Elvington’s FGB.</w:t>
            </w:r>
          </w:p>
          <w:p w:rsidR="00FD0C7F" w:rsidRPr="0062498B" w:rsidRDefault="00FD0C7F" w:rsidP="00582591">
            <w:pPr>
              <w:spacing w:after="0"/>
              <w:ind w:left="720" w:right="-72"/>
              <w:rPr>
                <w:rFonts w:ascii="Arial" w:hAnsi="Arial" w:cs="Arial"/>
                <w:b/>
                <w:color w:val="FF0000"/>
              </w:rPr>
            </w:pPr>
          </w:p>
        </w:tc>
      </w:tr>
      <w:tr w:rsidR="006A5DA9" w:rsidRPr="00AA3339" w:rsidTr="00AC4149">
        <w:trPr>
          <w:trHeight w:val="524"/>
        </w:trPr>
        <w:tc>
          <w:tcPr>
            <w:tcW w:w="4484" w:type="dxa"/>
            <w:gridSpan w:val="6"/>
            <w:tcBorders>
              <w:top w:val="single" w:sz="18" w:space="0" w:color="auto"/>
              <w:left w:val="single" w:sz="18" w:space="0" w:color="auto"/>
            </w:tcBorders>
            <w:shd w:val="clear" w:color="auto" w:fill="92CDDC"/>
            <w:vAlign w:val="center"/>
          </w:tcPr>
          <w:p w:rsidR="006A5DA9" w:rsidRPr="00AA3339" w:rsidRDefault="006A5DA9">
            <w:pPr>
              <w:spacing w:after="0"/>
              <w:rPr>
                <w:rFonts w:ascii="Arial" w:hAnsi="Arial" w:cs="Arial"/>
                <w:b/>
                <w:sz w:val="28"/>
                <w:szCs w:val="28"/>
              </w:rPr>
            </w:pPr>
            <w:r w:rsidRPr="00AA3339">
              <w:rPr>
                <w:rFonts w:ascii="Arial" w:hAnsi="Arial" w:cs="Arial"/>
                <w:b/>
                <w:sz w:val="28"/>
                <w:szCs w:val="28"/>
              </w:rPr>
              <w:t>CONTROL MEASURES</w:t>
            </w:r>
          </w:p>
        </w:tc>
        <w:tc>
          <w:tcPr>
            <w:tcW w:w="2546" w:type="dxa"/>
            <w:gridSpan w:val="5"/>
            <w:tcBorders>
              <w:top w:val="single" w:sz="18" w:space="0" w:color="auto"/>
              <w:left w:val="single" w:sz="18" w:space="0" w:color="auto"/>
              <w:right w:val="single" w:sz="18" w:space="0" w:color="auto"/>
            </w:tcBorders>
            <w:shd w:val="clear" w:color="auto" w:fill="92CDDC"/>
            <w:vAlign w:val="center"/>
          </w:tcPr>
          <w:p w:rsidR="006A5DA9" w:rsidRPr="00AA3339" w:rsidRDefault="006A5DA9">
            <w:pPr>
              <w:spacing w:after="0"/>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pPr>
              <w:spacing w:after="0"/>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pPr>
              <w:spacing w:after="0"/>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rsidR="006A5DA9" w:rsidRPr="00AA3339" w:rsidRDefault="006A5DA9">
            <w:pPr>
              <w:spacing w:after="0"/>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6F0F0D" w:rsidRPr="00AA3339" w:rsidRDefault="006F0F0D">
            <w:pPr>
              <w:spacing w:after="0"/>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rsidTr="006D6B42">
        <w:trPr>
          <w:trHeight w:val="415"/>
        </w:trPr>
        <w:tc>
          <w:tcPr>
            <w:tcW w:w="9780" w:type="dxa"/>
            <w:gridSpan w:val="18"/>
            <w:tcBorders>
              <w:left w:val="single" w:sz="18" w:space="0" w:color="auto"/>
              <w:bottom w:val="single" w:sz="2" w:space="0" w:color="auto"/>
              <w:right w:val="single" w:sz="18" w:space="0" w:color="auto"/>
            </w:tcBorders>
            <w:vAlign w:val="center"/>
          </w:tcPr>
          <w:p w:rsidR="00835A23" w:rsidRPr="006C23EB" w:rsidRDefault="00EB40C6" w:rsidP="00813F8B">
            <w:pPr>
              <w:spacing w:after="0"/>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tc>
      </w:tr>
      <w:tr w:rsidR="009D5E26" w:rsidRPr="00AA3339" w:rsidTr="00AC4149">
        <w:trPr>
          <w:trHeight w:val="415"/>
        </w:trPr>
        <w:tc>
          <w:tcPr>
            <w:tcW w:w="4484" w:type="dxa"/>
            <w:gridSpan w:val="6"/>
            <w:tcBorders>
              <w:left w:val="single" w:sz="18" w:space="0" w:color="auto"/>
            </w:tcBorders>
            <w:vAlign w:val="center"/>
          </w:tcPr>
          <w:p w:rsidR="009D5E26" w:rsidRPr="00827547" w:rsidRDefault="009D5E26" w:rsidP="008B68B3">
            <w:pPr>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546" w:type="dxa"/>
            <w:gridSpan w:val="5"/>
            <w:tcBorders>
              <w:left w:val="single" w:sz="2" w:space="0" w:color="auto"/>
            </w:tcBorders>
            <w:vAlign w:val="center"/>
          </w:tcPr>
          <w:p w:rsidR="00AC4149" w:rsidRPr="00632AA8" w:rsidRDefault="00AC4149" w:rsidP="00632AA8">
            <w:pPr>
              <w:rPr>
                <w:rFonts w:asciiTheme="minorHAnsi" w:hAnsiTheme="minorHAnsi" w:cstheme="minorHAnsi"/>
              </w:rPr>
            </w:pPr>
            <w:r w:rsidRPr="00632AA8">
              <w:rPr>
                <w:rFonts w:asciiTheme="minorHAnsi" w:hAnsiTheme="minorHAnsi" w:cstheme="minorHAnsi"/>
              </w:rPr>
              <w:t>Sc</w:t>
            </w:r>
            <w:r w:rsidR="008B68B3" w:rsidRPr="00632AA8">
              <w:rPr>
                <w:rFonts w:asciiTheme="minorHAnsi" w:hAnsiTheme="minorHAnsi" w:cstheme="minorHAnsi"/>
              </w:rPr>
              <w:t xml:space="preserve">hool will work in class bubbles and staffing will </w:t>
            </w:r>
            <w:r w:rsidR="00632AA8">
              <w:rPr>
                <w:rFonts w:asciiTheme="minorHAnsi" w:hAnsiTheme="minorHAnsi" w:cstheme="minorHAnsi"/>
              </w:rPr>
              <w:t>remain</w:t>
            </w:r>
            <w:r w:rsidR="008B68B3" w:rsidRPr="00632AA8">
              <w:rPr>
                <w:rFonts w:asciiTheme="minorHAnsi" w:hAnsiTheme="minorHAnsi" w:cstheme="minorHAnsi"/>
              </w:rPr>
              <w:t xml:space="preserve"> consistent with a class teacher and </w:t>
            </w:r>
            <w:r w:rsidR="00632AA8">
              <w:rPr>
                <w:rFonts w:asciiTheme="minorHAnsi" w:hAnsiTheme="minorHAnsi" w:cstheme="minorHAnsi"/>
              </w:rPr>
              <w:t>TA.</w:t>
            </w:r>
            <w:r w:rsidR="008B68B3" w:rsidRPr="00632AA8">
              <w:rPr>
                <w:rFonts w:asciiTheme="minorHAnsi" w:hAnsiTheme="minorHAnsi" w:cstheme="minorHAnsi"/>
              </w:rPr>
              <w:t xml:space="preserve"> One member of staff (Mrs Marjoram) and the Head (Mr Buttery) will be floaters for SEN and PPA.</w:t>
            </w:r>
            <w:r w:rsidRPr="00632AA8">
              <w:rPr>
                <w:rFonts w:asciiTheme="minorHAnsi" w:hAnsiTheme="minorHAnsi" w:cstheme="minorHAnsi"/>
              </w:rPr>
              <w:t xml:space="preserve"> </w:t>
            </w:r>
          </w:p>
          <w:p w:rsidR="0090198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1</w:t>
            </w:r>
            <w:r w:rsidRPr="00632AA8">
              <w:rPr>
                <w:rFonts w:asciiTheme="minorHAnsi" w:hAnsiTheme="minorHAnsi" w:cstheme="minorHAnsi"/>
                <w:sz w:val="22"/>
                <w:szCs w:val="22"/>
              </w:rPr>
              <w:t xml:space="preserve"> –</w:t>
            </w:r>
            <w:r w:rsidR="00632AA8">
              <w:rPr>
                <w:rFonts w:asciiTheme="minorHAnsi" w:hAnsiTheme="minorHAnsi" w:cstheme="minorHAnsi"/>
                <w:sz w:val="22"/>
                <w:szCs w:val="22"/>
              </w:rPr>
              <w:t xml:space="preserve"> Miss</w:t>
            </w:r>
            <w:r w:rsidR="00901983" w:rsidRPr="00632AA8">
              <w:rPr>
                <w:rFonts w:asciiTheme="minorHAnsi" w:hAnsiTheme="minorHAnsi" w:cstheme="minorHAnsi"/>
                <w:sz w:val="22"/>
                <w:szCs w:val="22"/>
              </w:rPr>
              <w:t xml:space="preserve"> Rushmer and Mrs Watson</w:t>
            </w:r>
          </w:p>
          <w:p w:rsidR="0090198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2</w:t>
            </w:r>
            <w:r w:rsidRPr="00632AA8">
              <w:rPr>
                <w:rFonts w:asciiTheme="minorHAnsi" w:hAnsiTheme="minorHAnsi" w:cstheme="minorHAnsi"/>
                <w:sz w:val="22"/>
                <w:szCs w:val="22"/>
              </w:rPr>
              <w:t xml:space="preserve"> –</w:t>
            </w:r>
            <w:r w:rsidR="00632AA8">
              <w:rPr>
                <w:rFonts w:asciiTheme="minorHAnsi" w:hAnsiTheme="minorHAnsi" w:cstheme="minorHAnsi"/>
                <w:sz w:val="22"/>
                <w:szCs w:val="22"/>
              </w:rPr>
              <w:t xml:space="preserve"> Miss</w:t>
            </w:r>
            <w:r w:rsidR="00901983" w:rsidRPr="00632AA8">
              <w:rPr>
                <w:rFonts w:asciiTheme="minorHAnsi" w:hAnsiTheme="minorHAnsi" w:cstheme="minorHAnsi"/>
                <w:sz w:val="22"/>
                <w:szCs w:val="22"/>
              </w:rPr>
              <w:t xml:space="preserve"> Palmer, Mrs Harvie</w:t>
            </w:r>
            <w:r w:rsidR="008B68B3" w:rsidRPr="00632AA8">
              <w:rPr>
                <w:rFonts w:asciiTheme="minorHAnsi" w:hAnsiTheme="minorHAnsi" w:cstheme="minorHAnsi"/>
                <w:sz w:val="22"/>
                <w:szCs w:val="22"/>
              </w:rPr>
              <w:t>/Mrs Grayson</w:t>
            </w:r>
          </w:p>
          <w:p w:rsidR="0090198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3</w:t>
            </w:r>
            <w:r w:rsidRPr="00632AA8">
              <w:rPr>
                <w:rFonts w:asciiTheme="minorHAnsi" w:hAnsiTheme="minorHAnsi" w:cstheme="minorHAnsi"/>
                <w:sz w:val="22"/>
                <w:szCs w:val="22"/>
              </w:rPr>
              <w:t xml:space="preserve"> –</w:t>
            </w:r>
            <w:r w:rsidR="00632AA8">
              <w:rPr>
                <w:rFonts w:asciiTheme="minorHAnsi" w:hAnsiTheme="minorHAnsi" w:cstheme="minorHAnsi"/>
                <w:sz w:val="22"/>
                <w:szCs w:val="22"/>
              </w:rPr>
              <w:t xml:space="preserve"> Mrs</w:t>
            </w:r>
            <w:r w:rsidR="00901983" w:rsidRPr="00632AA8">
              <w:rPr>
                <w:rFonts w:asciiTheme="minorHAnsi" w:hAnsiTheme="minorHAnsi" w:cstheme="minorHAnsi"/>
                <w:sz w:val="22"/>
                <w:szCs w:val="22"/>
              </w:rPr>
              <w:t xml:space="preserve"> Granger and Mrs Grayson</w:t>
            </w:r>
          </w:p>
          <w:p w:rsidR="0090198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4</w:t>
            </w:r>
            <w:r w:rsidRPr="00632AA8">
              <w:rPr>
                <w:rFonts w:asciiTheme="minorHAnsi" w:hAnsiTheme="minorHAnsi" w:cstheme="minorHAnsi"/>
                <w:sz w:val="22"/>
                <w:szCs w:val="22"/>
              </w:rPr>
              <w:t xml:space="preserve"> –</w:t>
            </w:r>
            <w:r w:rsidR="00901983" w:rsidRPr="00632AA8">
              <w:rPr>
                <w:rFonts w:asciiTheme="minorHAnsi" w:hAnsiTheme="minorHAnsi" w:cstheme="minorHAnsi"/>
                <w:sz w:val="22"/>
                <w:szCs w:val="22"/>
              </w:rPr>
              <w:t xml:space="preserve"> </w:t>
            </w:r>
            <w:r w:rsidR="00632AA8">
              <w:rPr>
                <w:rFonts w:asciiTheme="minorHAnsi" w:hAnsiTheme="minorHAnsi" w:cstheme="minorHAnsi"/>
                <w:sz w:val="22"/>
                <w:szCs w:val="22"/>
              </w:rPr>
              <w:t>Mrs</w:t>
            </w:r>
            <w:r w:rsidRPr="00632AA8">
              <w:rPr>
                <w:rFonts w:asciiTheme="minorHAnsi" w:hAnsiTheme="minorHAnsi" w:cstheme="minorHAnsi"/>
                <w:sz w:val="22"/>
                <w:szCs w:val="22"/>
              </w:rPr>
              <w:t xml:space="preserve"> Ingle</w:t>
            </w:r>
            <w:r w:rsidR="00901983" w:rsidRPr="00632AA8">
              <w:rPr>
                <w:rFonts w:asciiTheme="minorHAnsi" w:hAnsiTheme="minorHAnsi" w:cstheme="minorHAnsi"/>
                <w:sz w:val="22"/>
                <w:szCs w:val="22"/>
              </w:rPr>
              <w:t xml:space="preserve"> and Mrs Challis</w:t>
            </w:r>
            <w:r w:rsidRPr="00632AA8">
              <w:rPr>
                <w:rFonts w:asciiTheme="minorHAnsi" w:hAnsiTheme="minorHAnsi" w:cstheme="minorHAnsi"/>
                <w:sz w:val="22"/>
                <w:szCs w:val="22"/>
              </w:rPr>
              <w:t xml:space="preserve"> </w:t>
            </w:r>
          </w:p>
          <w:p w:rsidR="009D5E26"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lastRenderedPageBreak/>
              <w:t>Class 5</w:t>
            </w:r>
            <w:r w:rsidRPr="00632AA8">
              <w:rPr>
                <w:rFonts w:asciiTheme="minorHAnsi" w:hAnsiTheme="minorHAnsi" w:cstheme="minorHAnsi"/>
                <w:sz w:val="22"/>
                <w:szCs w:val="22"/>
              </w:rPr>
              <w:t xml:space="preserve"> –</w:t>
            </w:r>
            <w:r w:rsidR="00632AA8">
              <w:rPr>
                <w:rFonts w:asciiTheme="minorHAnsi" w:hAnsiTheme="minorHAnsi" w:cstheme="minorHAnsi"/>
                <w:sz w:val="22"/>
                <w:szCs w:val="22"/>
              </w:rPr>
              <w:t xml:space="preserve"> Mrs </w:t>
            </w:r>
            <w:r w:rsidR="008B68B3" w:rsidRPr="00632AA8">
              <w:rPr>
                <w:rFonts w:asciiTheme="minorHAnsi" w:hAnsiTheme="minorHAnsi" w:cstheme="minorHAnsi"/>
                <w:sz w:val="22"/>
                <w:szCs w:val="22"/>
              </w:rPr>
              <w:t>Haffey and Mrs Bailey</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AC4149"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rsidTr="00AC4149">
        <w:trPr>
          <w:trHeight w:val="415"/>
        </w:trPr>
        <w:tc>
          <w:tcPr>
            <w:tcW w:w="4484" w:type="dxa"/>
            <w:gridSpan w:val="6"/>
            <w:tcBorders>
              <w:left w:val="single" w:sz="18" w:space="0" w:color="auto"/>
            </w:tcBorders>
            <w:vAlign w:val="center"/>
          </w:tcPr>
          <w:p w:rsidR="00471F5C" w:rsidRPr="00503922" w:rsidRDefault="00471F5C" w:rsidP="008B68B3">
            <w:pPr>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546" w:type="dxa"/>
            <w:gridSpan w:val="5"/>
            <w:tcBorders>
              <w:left w:val="single" w:sz="2" w:space="0" w:color="auto"/>
            </w:tcBorders>
            <w:vAlign w:val="center"/>
          </w:tcPr>
          <w:p w:rsidR="00471F5C" w:rsidRPr="00F24641" w:rsidRDefault="00F24641" w:rsidP="008B68B3">
            <w:pPr>
              <w:rPr>
                <w:rFonts w:asciiTheme="minorHAnsi" w:hAnsiTheme="minorHAnsi" w:cstheme="minorHAnsi"/>
              </w:rPr>
            </w:pPr>
            <w:r w:rsidRPr="00F24641">
              <w:rPr>
                <w:rFonts w:asciiTheme="minorHAnsi" w:hAnsiTheme="minorHAnsi" w:cstheme="minorHAnsi"/>
              </w:rPr>
              <w:t>Attendance registers</w:t>
            </w:r>
            <w:r>
              <w:rPr>
                <w:rFonts w:asciiTheme="minorHAnsi" w:hAnsiTheme="minorHAnsi" w:cstheme="minorHAnsi"/>
              </w:rPr>
              <w:t>.</w:t>
            </w:r>
            <w:r w:rsidRPr="00F24641">
              <w:rPr>
                <w:rFonts w:asciiTheme="minorHAnsi" w:hAnsiTheme="minorHAnsi" w:cstheme="minorHAnsi"/>
              </w:rPr>
              <w:t xml:space="preserve"> </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71F5C" w:rsidRDefault="00AC4149"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71F5C" w:rsidRDefault="00471F5C"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71F5C" w:rsidRDefault="00471F5C" w:rsidP="008B68B3">
                <w:pPr>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AC4149">
        <w:trPr>
          <w:trHeight w:val="415"/>
        </w:trPr>
        <w:tc>
          <w:tcPr>
            <w:tcW w:w="4484" w:type="dxa"/>
            <w:gridSpan w:val="6"/>
            <w:tcBorders>
              <w:left w:val="single" w:sz="18" w:space="0" w:color="auto"/>
            </w:tcBorders>
            <w:vAlign w:val="center"/>
          </w:tcPr>
          <w:p w:rsidR="009D5E26" w:rsidRPr="00AD1F96" w:rsidRDefault="009D5E26" w:rsidP="008B68B3">
            <w:pPr>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sidR="006D5E9F">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sidR="004C0963">
              <w:rPr>
                <w:rFonts w:ascii="Arial" w:hAnsi="Arial" w:cs="Arial"/>
              </w:rPr>
              <w:t xml:space="preserve">the </w:t>
            </w:r>
            <w:r w:rsidRPr="009F6299">
              <w:rPr>
                <w:rFonts w:ascii="Arial" w:hAnsi="Arial" w:cs="Arial"/>
              </w:rPr>
              <w:t>group become ill with coronavirus (COVID-19).</w:t>
            </w:r>
          </w:p>
        </w:tc>
        <w:tc>
          <w:tcPr>
            <w:tcW w:w="2546" w:type="dxa"/>
            <w:gridSpan w:val="5"/>
            <w:tcBorders>
              <w:left w:val="single" w:sz="2" w:space="0" w:color="auto"/>
            </w:tcBorders>
            <w:vAlign w:val="center"/>
          </w:tcPr>
          <w:p w:rsidR="008B68B3" w:rsidRPr="00632AA8" w:rsidRDefault="00AC4149" w:rsidP="008B68B3">
            <w:pPr>
              <w:pStyle w:val="Default"/>
              <w:spacing w:before="60" w:after="60"/>
              <w:rPr>
                <w:rFonts w:asciiTheme="minorHAnsi" w:hAnsiTheme="minorHAnsi" w:cstheme="minorHAnsi"/>
                <w:sz w:val="22"/>
                <w:szCs w:val="22"/>
              </w:rPr>
            </w:pPr>
            <w:r w:rsidRPr="00632AA8">
              <w:rPr>
                <w:rFonts w:asciiTheme="minorHAnsi" w:hAnsiTheme="minorHAnsi" w:cstheme="minorHAnsi"/>
                <w:sz w:val="22"/>
                <w:szCs w:val="22"/>
              </w:rPr>
              <w:t>Class sized bubbles will be implemented and will stay together for all activities, separate from other class bubbles</w:t>
            </w:r>
            <w:r w:rsidR="008B68B3" w:rsidRPr="00632AA8">
              <w:rPr>
                <w:rFonts w:asciiTheme="minorHAnsi" w:hAnsiTheme="minorHAnsi" w:cstheme="minorHAnsi"/>
                <w:sz w:val="22"/>
                <w:szCs w:val="22"/>
              </w:rPr>
              <w:t xml:space="preserve"> </w:t>
            </w:r>
          </w:p>
          <w:p w:rsidR="008B68B3" w:rsidRPr="00632AA8" w:rsidRDefault="008B68B3" w:rsidP="008B68B3">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1</w:t>
            </w:r>
            <w:r w:rsidRPr="00632AA8">
              <w:rPr>
                <w:rFonts w:asciiTheme="minorHAnsi" w:hAnsiTheme="minorHAnsi" w:cstheme="minorHAnsi"/>
                <w:sz w:val="22"/>
                <w:szCs w:val="22"/>
              </w:rPr>
              <w:t xml:space="preserve"> –  22 children</w:t>
            </w:r>
          </w:p>
          <w:p w:rsidR="008B68B3" w:rsidRPr="00632AA8" w:rsidRDefault="008B68B3" w:rsidP="008B68B3">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2</w:t>
            </w:r>
            <w:r w:rsidRPr="00632AA8">
              <w:rPr>
                <w:rFonts w:asciiTheme="minorHAnsi" w:hAnsiTheme="minorHAnsi" w:cstheme="minorHAnsi"/>
                <w:sz w:val="22"/>
                <w:szCs w:val="22"/>
              </w:rPr>
              <w:t xml:space="preserve"> – 23 children</w:t>
            </w:r>
          </w:p>
          <w:p w:rsidR="008B68B3" w:rsidRPr="00632AA8" w:rsidRDefault="008B68B3" w:rsidP="008B68B3">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3</w:t>
            </w:r>
            <w:r w:rsidRPr="00632AA8">
              <w:rPr>
                <w:rFonts w:asciiTheme="minorHAnsi" w:hAnsiTheme="minorHAnsi" w:cstheme="minorHAnsi"/>
                <w:sz w:val="22"/>
                <w:szCs w:val="22"/>
              </w:rPr>
              <w:t xml:space="preserve"> – 25 children</w:t>
            </w:r>
          </w:p>
          <w:p w:rsidR="008B68B3" w:rsidRPr="00632AA8" w:rsidRDefault="008B68B3" w:rsidP="008B68B3">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4</w:t>
            </w:r>
            <w:r w:rsidRPr="00632AA8">
              <w:rPr>
                <w:rFonts w:asciiTheme="minorHAnsi" w:hAnsiTheme="minorHAnsi" w:cstheme="minorHAnsi"/>
                <w:sz w:val="22"/>
                <w:szCs w:val="22"/>
              </w:rPr>
              <w:t xml:space="preserve"> – 28 children</w:t>
            </w:r>
          </w:p>
          <w:p w:rsidR="009D5E26" w:rsidRPr="008B68B3" w:rsidRDefault="008B68B3" w:rsidP="008B68B3">
            <w:pPr>
              <w:rPr>
                <w:rFonts w:ascii="Arial" w:hAnsi="Arial" w:cs="Arial"/>
              </w:rPr>
            </w:pPr>
            <w:r w:rsidRPr="00632AA8">
              <w:rPr>
                <w:rFonts w:asciiTheme="minorHAnsi" w:hAnsiTheme="minorHAnsi" w:cstheme="minorHAnsi"/>
                <w:b/>
              </w:rPr>
              <w:t>Class 5</w:t>
            </w:r>
            <w:r w:rsidRPr="00632AA8">
              <w:rPr>
                <w:rFonts w:asciiTheme="minorHAnsi" w:hAnsiTheme="minorHAnsi" w:cstheme="minorHAnsi"/>
              </w:rPr>
              <w:t xml:space="preserve"> – 30 children</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AC4149"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AC4149">
        <w:trPr>
          <w:trHeight w:val="415"/>
        </w:trPr>
        <w:tc>
          <w:tcPr>
            <w:tcW w:w="4484" w:type="dxa"/>
            <w:gridSpan w:val="6"/>
            <w:tcBorders>
              <w:left w:val="single" w:sz="18" w:space="0" w:color="auto"/>
            </w:tcBorders>
            <w:vAlign w:val="center"/>
          </w:tcPr>
          <w:p w:rsidR="009D5E26" w:rsidRDefault="009D5E26" w:rsidP="008B68B3">
            <w:pPr>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sidR="00695563">
              <w:rPr>
                <w:rFonts w:ascii="Arial" w:hAnsi="Arial" w:cs="Arial"/>
              </w:rPr>
              <w:t xml:space="preserve">educed by keeping pupils in the </w:t>
            </w:r>
            <w:r w:rsidRPr="00D374A9">
              <w:rPr>
                <w:rFonts w:ascii="Arial" w:hAnsi="Arial" w:cs="Arial"/>
              </w:rPr>
              <w:t>class-sized groups</w:t>
            </w:r>
          </w:p>
        </w:tc>
        <w:tc>
          <w:tcPr>
            <w:tcW w:w="2546" w:type="dxa"/>
            <w:gridSpan w:val="5"/>
            <w:tcBorders>
              <w:left w:val="single" w:sz="2" w:space="0" w:color="auto"/>
            </w:tcBorders>
            <w:vAlign w:val="center"/>
          </w:tcPr>
          <w:p w:rsidR="008B68B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1</w:t>
            </w:r>
            <w:r w:rsidRPr="00632AA8">
              <w:rPr>
                <w:rFonts w:asciiTheme="minorHAnsi" w:hAnsiTheme="minorHAnsi" w:cstheme="minorHAnsi"/>
                <w:sz w:val="22"/>
                <w:szCs w:val="22"/>
              </w:rPr>
              <w:t xml:space="preserve"> –  mixed Reception and Year 1 class </w:t>
            </w:r>
          </w:p>
          <w:p w:rsidR="008B68B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2</w:t>
            </w:r>
            <w:r w:rsidRPr="00632AA8">
              <w:rPr>
                <w:rFonts w:asciiTheme="minorHAnsi" w:hAnsiTheme="minorHAnsi" w:cstheme="minorHAnsi"/>
                <w:sz w:val="22"/>
                <w:szCs w:val="22"/>
              </w:rPr>
              <w:t xml:space="preserve"> – mixed Year 1 and Year 2 class </w:t>
            </w:r>
          </w:p>
          <w:p w:rsidR="00AC4149"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3</w:t>
            </w:r>
            <w:r w:rsidRPr="00632AA8">
              <w:rPr>
                <w:rFonts w:asciiTheme="minorHAnsi" w:hAnsiTheme="minorHAnsi" w:cstheme="minorHAnsi"/>
                <w:sz w:val="22"/>
                <w:szCs w:val="22"/>
              </w:rPr>
              <w:t xml:space="preserve"> – Year 3 class </w:t>
            </w:r>
          </w:p>
          <w:p w:rsidR="008B68B3" w:rsidRPr="00632AA8" w:rsidRDefault="00AC4149" w:rsidP="00632AA8">
            <w:pPr>
              <w:pStyle w:val="Default"/>
              <w:spacing w:before="60" w:after="60"/>
              <w:rPr>
                <w:rFonts w:asciiTheme="minorHAnsi" w:hAnsiTheme="minorHAnsi" w:cstheme="minorHAnsi"/>
                <w:sz w:val="22"/>
                <w:szCs w:val="22"/>
              </w:rPr>
            </w:pPr>
            <w:r w:rsidRPr="00632AA8">
              <w:rPr>
                <w:rFonts w:asciiTheme="minorHAnsi" w:hAnsiTheme="minorHAnsi" w:cstheme="minorHAnsi"/>
                <w:b/>
                <w:sz w:val="22"/>
                <w:szCs w:val="22"/>
              </w:rPr>
              <w:t>Class 4</w:t>
            </w:r>
            <w:r w:rsidRPr="00632AA8">
              <w:rPr>
                <w:rFonts w:asciiTheme="minorHAnsi" w:hAnsiTheme="minorHAnsi" w:cstheme="minorHAnsi"/>
                <w:sz w:val="22"/>
                <w:szCs w:val="22"/>
              </w:rPr>
              <w:t xml:space="preserve"> – mixed Year 4 and Year 5 class </w:t>
            </w:r>
          </w:p>
          <w:p w:rsidR="009D5E26" w:rsidRPr="00632AA8" w:rsidRDefault="00AC4149" w:rsidP="00632AA8">
            <w:pPr>
              <w:pStyle w:val="Default"/>
              <w:spacing w:before="60" w:after="60"/>
              <w:rPr>
                <w:rFonts w:asciiTheme="minorHAnsi" w:hAnsiTheme="minorHAnsi" w:cstheme="minorHAnsi"/>
                <w:sz w:val="22"/>
              </w:rPr>
            </w:pPr>
            <w:r w:rsidRPr="00632AA8">
              <w:rPr>
                <w:rFonts w:asciiTheme="minorHAnsi" w:hAnsiTheme="minorHAnsi" w:cstheme="minorHAnsi"/>
                <w:b/>
                <w:sz w:val="22"/>
              </w:rPr>
              <w:t>Class 5</w:t>
            </w:r>
            <w:r w:rsidRPr="00632AA8">
              <w:rPr>
                <w:rFonts w:asciiTheme="minorHAnsi" w:hAnsiTheme="minorHAnsi" w:cstheme="minorHAnsi"/>
                <w:sz w:val="22"/>
              </w:rPr>
              <w:t xml:space="preserve"> – mixed Year 5 and Year 6 class </w:t>
            </w:r>
          </w:p>
        </w:tc>
        <w:sdt>
          <w:sdtPr>
            <w:rPr>
              <w:rFonts w:ascii="Arial" w:hAnsi="Arial" w:cs="Arial"/>
              <w:b/>
              <w:sz w:val="24"/>
              <w:szCs w:val="24"/>
            </w:rPr>
            <w:id w:val="-116762483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AC4149"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AC4149">
        <w:trPr>
          <w:trHeight w:val="415"/>
        </w:trPr>
        <w:tc>
          <w:tcPr>
            <w:tcW w:w="4484" w:type="dxa"/>
            <w:gridSpan w:val="6"/>
            <w:tcBorders>
              <w:left w:val="single" w:sz="18" w:space="0" w:color="auto"/>
            </w:tcBorders>
            <w:vAlign w:val="center"/>
          </w:tcPr>
          <w:p w:rsidR="009D5E26" w:rsidRPr="00AD1F96" w:rsidRDefault="009D5E26" w:rsidP="008B68B3">
            <w:pPr>
              <w:ind w:right="-72"/>
              <w:rPr>
                <w:rFonts w:ascii="Arial" w:hAnsi="Arial" w:cs="Arial"/>
              </w:rPr>
            </w:pPr>
            <w:r w:rsidRPr="009F6299">
              <w:rPr>
                <w:rFonts w:ascii="Arial" w:hAnsi="Arial" w:cs="Arial"/>
              </w:rPr>
              <w:t xml:space="preserve">Whatever the size of the group, they </w:t>
            </w:r>
            <w:r w:rsidR="004C0963">
              <w:rPr>
                <w:rFonts w:ascii="Arial" w:hAnsi="Arial" w:cs="Arial"/>
              </w:rPr>
              <w:t>are</w:t>
            </w:r>
            <w:r w:rsidRPr="009F6299">
              <w:rPr>
                <w:rFonts w:ascii="Arial" w:hAnsi="Arial" w:cs="Arial"/>
              </w:rPr>
              <w:t xml:space="preserve"> kept apart from other groups and older children </w:t>
            </w:r>
            <w:r w:rsidR="004C0963">
              <w:rPr>
                <w:rFonts w:ascii="Arial" w:hAnsi="Arial" w:cs="Arial"/>
              </w:rPr>
              <w:t>are</w:t>
            </w:r>
            <w:r w:rsidRPr="009F6299">
              <w:rPr>
                <w:rFonts w:ascii="Arial" w:hAnsi="Arial" w:cs="Arial"/>
              </w:rPr>
              <w:t xml:space="preserve"> encouraged to keep their distance within </w:t>
            </w:r>
            <w:r w:rsidR="004C0963">
              <w:rPr>
                <w:rFonts w:ascii="Arial" w:hAnsi="Arial" w:cs="Arial"/>
              </w:rPr>
              <w:t xml:space="preserve">their </w:t>
            </w:r>
            <w:r w:rsidRPr="009F6299">
              <w:rPr>
                <w:rFonts w:ascii="Arial" w:hAnsi="Arial" w:cs="Arial"/>
              </w:rPr>
              <w:t>groups</w:t>
            </w:r>
          </w:p>
        </w:tc>
        <w:tc>
          <w:tcPr>
            <w:tcW w:w="2546" w:type="dxa"/>
            <w:gridSpan w:val="5"/>
            <w:tcBorders>
              <w:left w:val="single" w:sz="2" w:space="0" w:color="auto"/>
            </w:tcBorders>
            <w:vAlign w:val="center"/>
          </w:tcPr>
          <w:p w:rsidR="008B68B3" w:rsidRPr="00632AA8" w:rsidRDefault="008B68B3" w:rsidP="00632AA8">
            <w:pPr>
              <w:autoSpaceDE w:val="0"/>
              <w:autoSpaceDN w:val="0"/>
              <w:adjustRightInd w:val="0"/>
              <w:rPr>
                <w:rFonts w:asciiTheme="minorHAnsi" w:eastAsia="Times New Roman" w:hAnsiTheme="minorHAnsi" w:cstheme="minorHAnsi"/>
                <w:color w:val="000000"/>
                <w:szCs w:val="24"/>
                <w:lang w:eastAsia="en-GB"/>
              </w:rPr>
            </w:pPr>
            <w:r w:rsidRPr="00632AA8">
              <w:rPr>
                <w:rFonts w:asciiTheme="minorHAnsi" w:eastAsia="Times New Roman" w:hAnsiTheme="minorHAnsi" w:cstheme="minorHAnsi"/>
                <w:color w:val="000000"/>
                <w:szCs w:val="24"/>
                <w:lang w:eastAsia="en-GB"/>
              </w:rPr>
              <w:t>Staggered drop off and collection times</w:t>
            </w:r>
          </w:p>
          <w:p w:rsidR="008B68B3" w:rsidRPr="00632AA8" w:rsidRDefault="008B68B3" w:rsidP="00632AA8">
            <w:pPr>
              <w:autoSpaceDE w:val="0"/>
              <w:autoSpaceDN w:val="0"/>
              <w:adjustRightInd w:val="0"/>
              <w:rPr>
                <w:rFonts w:asciiTheme="minorHAnsi" w:eastAsia="Times New Roman" w:hAnsiTheme="minorHAnsi" w:cstheme="minorHAnsi"/>
                <w:color w:val="000000"/>
                <w:szCs w:val="24"/>
                <w:lang w:eastAsia="en-GB"/>
              </w:rPr>
            </w:pPr>
            <w:r w:rsidRPr="00632AA8">
              <w:rPr>
                <w:rFonts w:asciiTheme="minorHAnsi" w:eastAsia="Times New Roman" w:hAnsiTheme="minorHAnsi" w:cstheme="minorHAnsi"/>
                <w:color w:val="000000"/>
                <w:szCs w:val="24"/>
                <w:lang w:eastAsia="en-GB"/>
              </w:rPr>
              <w:t xml:space="preserve">Children will enter and exit school through the standard entrances /exits for their year groups.  Parents/Carers will be encouraged to adhere to these times, with a preference for the earliest possible listed time for their year group.  </w:t>
            </w:r>
          </w:p>
          <w:p w:rsidR="008B68B3" w:rsidRPr="00632AA8" w:rsidRDefault="008B68B3" w:rsidP="00632AA8">
            <w:pPr>
              <w:autoSpaceDE w:val="0"/>
              <w:autoSpaceDN w:val="0"/>
              <w:adjustRightInd w:val="0"/>
              <w:rPr>
                <w:rFonts w:asciiTheme="minorHAnsi" w:eastAsia="Times New Roman" w:hAnsiTheme="minorHAnsi" w:cstheme="minorHAnsi"/>
                <w:color w:val="000000"/>
                <w:szCs w:val="24"/>
                <w:lang w:eastAsia="en-GB"/>
              </w:rPr>
            </w:pPr>
            <w:r w:rsidRPr="00632AA8">
              <w:rPr>
                <w:rFonts w:asciiTheme="minorHAnsi" w:eastAsia="Times New Roman" w:hAnsiTheme="minorHAnsi" w:cstheme="minorHAnsi"/>
                <w:color w:val="000000"/>
                <w:szCs w:val="24"/>
                <w:lang w:eastAsia="en-GB"/>
              </w:rPr>
              <w:t>Staggered break times (including lunch), so that all children are not moving around the school at the same time.</w:t>
            </w:r>
          </w:p>
          <w:p w:rsidR="009D5E26" w:rsidRPr="00632AA8" w:rsidRDefault="008B68B3" w:rsidP="00632AA8">
            <w:pPr>
              <w:autoSpaceDE w:val="0"/>
              <w:autoSpaceDN w:val="0"/>
              <w:adjustRightInd w:val="0"/>
              <w:rPr>
                <w:rFonts w:asciiTheme="minorHAnsi" w:eastAsia="Times New Roman" w:hAnsiTheme="minorHAnsi" w:cstheme="minorHAnsi"/>
                <w:color w:val="000000"/>
                <w:szCs w:val="24"/>
                <w:lang w:eastAsia="en-GB"/>
              </w:rPr>
            </w:pPr>
            <w:r w:rsidRPr="00632AA8">
              <w:rPr>
                <w:rFonts w:asciiTheme="minorHAnsi" w:eastAsia="Times New Roman" w:hAnsiTheme="minorHAnsi" w:cstheme="minorHAnsi"/>
                <w:color w:val="000000"/>
                <w:szCs w:val="24"/>
                <w:lang w:eastAsia="en-GB"/>
              </w:rPr>
              <w:t>All pupils to have time outside after lunch</w:t>
            </w:r>
            <w:r w:rsidR="00C12A41">
              <w:rPr>
                <w:rFonts w:asciiTheme="minorHAnsi" w:eastAsia="Times New Roman" w:hAnsiTheme="minorHAnsi" w:cstheme="minorHAnsi"/>
                <w:color w:val="000000"/>
                <w:szCs w:val="24"/>
                <w:lang w:eastAsia="en-GB"/>
              </w:rPr>
              <w:t>.</w:t>
            </w: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632AA8"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8B68B3">
                <w:pPr>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AC4149">
        <w:trPr>
          <w:trHeight w:val="415"/>
        </w:trPr>
        <w:tc>
          <w:tcPr>
            <w:tcW w:w="4484" w:type="dxa"/>
            <w:gridSpan w:val="6"/>
            <w:tcBorders>
              <w:left w:val="single" w:sz="18" w:space="0" w:color="auto"/>
            </w:tcBorders>
            <w:vAlign w:val="center"/>
          </w:tcPr>
          <w:p w:rsidR="009D5E26" w:rsidRPr="00AD1F96" w:rsidRDefault="009D5E26" w:rsidP="00632AA8">
            <w:pPr>
              <w:ind w:right="-72"/>
              <w:rPr>
                <w:rFonts w:ascii="Arial" w:hAnsi="Arial" w:cs="Arial"/>
              </w:rPr>
            </w:pPr>
            <w:r w:rsidRPr="004A7E3A">
              <w:rPr>
                <w:rFonts w:ascii="Arial" w:hAnsi="Arial" w:cs="Arial"/>
              </w:rPr>
              <w:t>Schools with the capability to do it should take steps to limit interaction, sharing of rooms and social spaces between groups as much as possible</w:t>
            </w:r>
          </w:p>
        </w:tc>
        <w:tc>
          <w:tcPr>
            <w:tcW w:w="2546" w:type="dxa"/>
            <w:gridSpan w:val="5"/>
            <w:tcBorders>
              <w:left w:val="single" w:sz="2" w:space="0" w:color="auto"/>
            </w:tcBorders>
            <w:vAlign w:val="center"/>
          </w:tcPr>
          <w:p w:rsidR="009D5E26" w:rsidRDefault="00632AA8" w:rsidP="00632AA8">
            <w:r>
              <w:t>Class bubbles will stay in their own classrooms.</w:t>
            </w:r>
          </w:p>
          <w:p w:rsidR="00632AA8" w:rsidRDefault="00632AA8" w:rsidP="00632AA8">
            <w:r>
              <w:t xml:space="preserve">Bubbles using the hall at the same time for lunch </w:t>
            </w:r>
            <w:r>
              <w:lastRenderedPageBreak/>
              <w:t>will be split and kept separate</w:t>
            </w:r>
            <w:r w:rsidR="00AA47CC">
              <w:t xml:space="preserve"> and c</w:t>
            </w:r>
            <w:r w:rsidR="00AA47CC" w:rsidRPr="008C0BF7">
              <w:rPr>
                <w:rFonts w:cs="Calibri"/>
              </w:rPr>
              <w:t xml:space="preserve">hildren </w:t>
            </w:r>
            <w:r w:rsidR="00AA47CC">
              <w:rPr>
                <w:rFonts w:cs="Calibri"/>
              </w:rPr>
              <w:t>will</w:t>
            </w:r>
            <w:r w:rsidR="00AA47CC" w:rsidRPr="008C0BF7">
              <w:rPr>
                <w:rFonts w:cs="Calibri"/>
              </w:rPr>
              <w:t xml:space="preserve"> queue at marked intervals to be seated in the hall (minimising contact and mixing).</w:t>
            </w:r>
          </w:p>
          <w:p w:rsidR="00632AA8" w:rsidRDefault="00632AA8" w:rsidP="00632AA8">
            <w:r>
              <w:t>Bubbles using the outdoor playground at the same time will be split and kept separate</w:t>
            </w:r>
            <w:r w:rsidR="00C12A41">
              <w:t>.</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632AA8"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632AA8">
                <w:pPr>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AC4149">
        <w:trPr>
          <w:trHeight w:val="415"/>
        </w:trPr>
        <w:tc>
          <w:tcPr>
            <w:tcW w:w="4484" w:type="dxa"/>
            <w:gridSpan w:val="6"/>
            <w:tcBorders>
              <w:left w:val="single" w:sz="18" w:space="0" w:color="auto"/>
            </w:tcBorders>
            <w:vAlign w:val="center"/>
          </w:tcPr>
          <w:p w:rsidR="009D5E26" w:rsidRPr="00AD1F96" w:rsidRDefault="009D5E26" w:rsidP="00632AA8">
            <w:pPr>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546" w:type="dxa"/>
            <w:gridSpan w:val="5"/>
            <w:tcBorders>
              <w:left w:val="single" w:sz="2" w:space="0" w:color="auto"/>
            </w:tcBorders>
            <w:vAlign w:val="center"/>
          </w:tcPr>
          <w:p w:rsidR="009D5E26" w:rsidRDefault="004F070F" w:rsidP="00632AA8">
            <w:r>
              <w:t>Social distancing will still be encouraged where possible.</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632AA8"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9D5E26" w:rsidP="00632AA8">
                <w:pPr>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rsidTr="00AC4149">
        <w:trPr>
          <w:trHeight w:val="415"/>
        </w:trPr>
        <w:tc>
          <w:tcPr>
            <w:tcW w:w="4484" w:type="dxa"/>
            <w:gridSpan w:val="6"/>
            <w:tcBorders>
              <w:left w:val="single" w:sz="18" w:space="0" w:color="auto"/>
            </w:tcBorders>
            <w:vAlign w:val="center"/>
          </w:tcPr>
          <w:p w:rsidR="009D5E26" w:rsidRPr="00AD1F96" w:rsidRDefault="009D5E26" w:rsidP="00632AA8">
            <w:pPr>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546" w:type="dxa"/>
            <w:gridSpan w:val="5"/>
            <w:tcBorders>
              <w:left w:val="single" w:sz="2" w:space="0" w:color="auto"/>
            </w:tcBorders>
            <w:vAlign w:val="center"/>
          </w:tcPr>
          <w:p w:rsidR="009D5E26" w:rsidRDefault="00632AA8" w:rsidP="00632AA8">
            <w:r>
              <w:t>This will not be necessary</w:t>
            </w:r>
            <w:r w:rsidR="00C12A41">
              <w:t>.</w:t>
            </w:r>
          </w:p>
        </w:tc>
        <w:sdt>
          <w:sdtPr>
            <w:rPr>
              <w:rFonts w:ascii="Arial" w:hAnsi="Arial" w:cs="Arial"/>
              <w:b/>
              <w:sz w:val="24"/>
              <w:szCs w:val="24"/>
            </w:rPr>
            <w:id w:val="486668179"/>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632AA8"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D5E26" w:rsidRPr="00AA3339" w:rsidRDefault="00632AA8" w:rsidP="00632AA8">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8B68B3">
            <w:pPr>
              <w:spacing w:after="0"/>
              <w:ind w:right="-72"/>
              <w:rPr>
                <w:rFonts w:ascii="Arial" w:hAnsi="Arial" w:cs="Arial"/>
              </w:rPr>
            </w:pPr>
            <w:r w:rsidRPr="00D55647">
              <w:rPr>
                <w:rFonts w:ascii="Arial" w:hAnsi="Arial" w:cs="Arial"/>
              </w:rPr>
              <w:t>Siblings may be in different groups</w:t>
            </w:r>
          </w:p>
        </w:tc>
        <w:tc>
          <w:tcPr>
            <w:tcW w:w="2546" w:type="dxa"/>
            <w:gridSpan w:val="5"/>
            <w:tcBorders>
              <w:left w:val="single" w:sz="2" w:space="0" w:color="auto"/>
            </w:tcBorders>
            <w:vAlign w:val="center"/>
          </w:tcPr>
          <w:p w:rsidR="004137CF" w:rsidRDefault="0031451D" w:rsidP="008B68B3">
            <w:pPr>
              <w:spacing w:after="0"/>
            </w:pPr>
            <w:r>
              <w:t>A covered outside area will be made available for siblings in different year groups to be dropped off.</w:t>
            </w: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632AA8"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632AA8">
            <w:pPr>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546" w:type="dxa"/>
            <w:gridSpan w:val="5"/>
            <w:tcBorders>
              <w:left w:val="single" w:sz="2" w:space="0" w:color="auto"/>
            </w:tcBorders>
            <w:vAlign w:val="center"/>
          </w:tcPr>
          <w:p w:rsidR="00632AA8" w:rsidRDefault="00632AA8" w:rsidP="00632AA8">
            <w:pPr>
              <w:spacing w:after="0"/>
              <w:rPr>
                <w:rFonts w:asciiTheme="minorHAnsi" w:eastAsia="Times New Roman" w:hAnsiTheme="minorHAnsi" w:cstheme="minorHAnsi"/>
                <w:b/>
              </w:rPr>
            </w:pPr>
            <w:r w:rsidRPr="00632AA8">
              <w:rPr>
                <w:rFonts w:asciiTheme="minorHAnsi" w:eastAsia="Times New Roman" w:hAnsiTheme="minorHAnsi" w:cstheme="minorHAnsi"/>
                <w:b/>
              </w:rPr>
              <w:t xml:space="preserve">PPA Cover </w:t>
            </w:r>
          </w:p>
          <w:p w:rsidR="00632AA8" w:rsidRPr="00632AA8" w:rsidRDefault="00632AA8" w:rsidP="00632AA8">
            <w:pPr>
              <w:spacing w:after="0"/>
              <w:rPr>
                <w:rFonts w:asciiTheme="minorHAnsi" w:eastAsia="Times New Roman" w:hAnsiTheme="minorHAnsi" w:cstheme="minorHAnsi"/>
              </w:rPr>
            </w:pPr>
            <w:r>
              <w:rPr>
                <w:rFonts w:asciiTheme="minorHAnsi" w:eastAsia="Times New Roman" w:hAnsiTheme="minorHAnsi" w:cstheme="minorHAnsi"/>
              </w:rPr>
              <w:t xml:space="preserve">Mrs </w:t>
            </w:r>
            <w:r w:rsidRPr="00632AA8">
              <w:rPr>
                <w:rFonts w:asciiTheme="minorHAnsi" w:eastAsia="Times New Roman" w:hAnsiTheme="minorHAnsi" w:cstheme="minorHAnsi"/>
              </w:rPr>
              <w:t xml:space="preserve">Rushmer - </w:t>
            </w:r>
            <w:r>
              <w:rPr>
                <w:rFonts w:asciiTheme="minorHAnsi" w:eastAsia="Times New Roman" w:hAnsiTheme="minorHAnsi" w:cstheme="minorHAnsi"/>
              </w:rPr>
              <w:t xml:space="preserve">covered by Mr Buttery &amp; Mrs Marjoram - </w:t>
            </w:r>
            <w:r w:rsidRPr="00632AA8">
              <w:rPr>
                <w:rFonts w:asciiTheme="minorHAnsi" w:eastAsia="Times New Roman" w:hAnsiTheme="minorHAnsi" w:cstheme="minorHAnsi"/>
              </w:rPr>
              <w:t xml:space="preserve">Wednesday </w:t>
            </w:r>
            <w:r>
              <w:rPr>
                <w:rFonts w:asciiTheme="minorHAnsi" w:eastAsia="Times New Roman" w:hAnsiTheme="minorHAnsi" w:cstheme="minorHAnsi"/>
              </w:rPr>
              <w:t>afternoon</w:t>
            </w:r>
          </w:p>
          <w:p w:rsidR="00632AA8" w:rsidRPr="00632AA8" w:rsidRDefault="00632AA8" w:rsidP="00632AA8">
            <w:pPr>
              <w:spacing w:after="0"/>
              <w:rPr>
                <w:rFonts w:asciiTheme="minorHAnsi" w:eastAsia="Times New Roman" w:hAnsiTheme="minorHAnsi" w:cstheme="minorHAnsi"/>
              </w:rPr>
            </w:pPr>
            <w:r>
              <w:rPr>
                <w:rFonts w:asciiTheme="minorHAnsi" w:eastAsia="Times New Roman" w:hAnsiTheme="minorHAnsi" w:cstheme="minorHAnsi"/>
              </w:rPr>
              <w:t>Mrs Palmer - covered by Mrs Marjoram &amp; Mr Buttery - Wednesday afternoon</w:t>
            </w:r>
          </w:p>
          <w:p w:rsidR="00632AA8" w:rsidRDefault="00632AA8" w:rsidP="00632AA8">
            <w:pPr>
              <w:spacing w:after="0"/>
              <w:rPr>
                <w:rFonts w:asciiTheme="minorHAnsi" w:eastAsia="Times New Roman" w:hAnsiTheme="minorHAnsi" w:cstheme="minorHAnsi"/>
              </w:rPr>
            </w:pPr>
            <w:r>
              <w:rPr>
                <w:rFonts w:asciiTheme="minorHAnsi" w:eastAsia="Times New Roman" w:hAnsiTheme="minorHAnsi" w:cstheme="minorHAnsi"/>
              </w:rPr>
              <w:t>Mrs</w:t>
            </w:r>
            <w:r w:rsidRPr="00632AA8">
              <w:rPr>
                <w:rFonts w:asciiTheme="minorHAnsi" w:eastAsia="Times New Roman" w:hAnsiTheme="minorHAnsi" w:cstheme="minorHAnsi"/>
              </w:rPr>
              <w:t xml:space="preserve"> Granger - </w:t>
            </w:r>
            <w:r>
              <w:rPr>
                <w:rFonts w:asciiTheme="minorHAnsi" w:eastAsia="Times New Roman" w:hAnsiTheme="minorHAnsi" w:cstheme="minorHAnsi"/>
              </w:rPr>
              <w:t>covered by Mr Buttery &amp; Mrs Marjoram</w:t>
            </w:r>
            <w:r w:rsidRPr="00632AA8">
              <w:rPr>
                <w:rFonts w:asciiTheme="minorHAnsi" w:eastAsia="Times New Roman" w:hAnsiTheme="minorHAnsi" w:cstheme="minorHAnsi"/>
              </w:rPr>
              <w:t xml:space="preserve"> </w:t>
            </w:r>
            <w:r>
              <w:rPr>
                <w:rFonts w:asciiTheme="minorHAnsi" w:eastAsia="Times New Roman" w:hAnsiTheme="minorHAnsi" w:cstheme="minorHAnsi"/>
              </w:rPr>
              <w:t>- Thursday afternoon</w:t>
            </w:r>
          </w:p>
          <w:p w:rsidR="00632AA8" w:rsidRDefault="00632AA8" w:rsidP="00632AA8">
            <w:pPr>
              <w:spacing w:after="0"/>
              <w:rPr>
                <w:rFonts w:asciiTheme="minorHAnsi" w:eastAsia="Times New Roman" w:hAnsiTheme="minorHAnsi" w:cstheme="minorHAnsi"/>
              </w:rPr>
            </w:pPr>
            <w:r>
              <w:rPr>
                <w:rFonts w:asciiTheme="minorHAnsi" w:eastAsia="Times New Roman" w:hAnsiTheme="minorHAnsi" w:cstheme="minorHAnsi"/>
              </w:rPr>
              <w:t>Mrs</w:t>
            </w:r>
            <w:r w:rsidRPr="00632AA8">
              <w:rPr>
                <w:rFonts w:asciiTheme="minorHAnsi" w:eastAsia="Times New Roman" w:hAnsiTheme="minorHAnsi" w:cstheme="minorHAnsi"/>
              </w:rPr>
              <w:t xml:space="preserve"> Ingle - </w:t>
            </w:r>
            <w:r>
              <w:rPr>
                <w:rFonts w:asciiTheme="minorHAnsi" w:eastAsia="Times New Roman" w:hAnsiTheme="minorHAnsi" w:cstheme="minorHAnsi"/>
              </w:rPr>
              <w:t>covered by Mrs Marjoram &amp; Mr Buttery</w:t>
            </w:r>
            <w:r w:rsidRPr="00632AA8">
              <w:rPr>
                <w:rFonts w:asciiTheme="minorHAnsi" w:eastAsia="Times New Roman" w:hAnsiTheme="minorHAnsi" w:cstheme="minorHAnsi"/>
              </w:rPr>
              <w:t xml:space="preserve"> </w:t>
            </w:r>
          </w:p>
          <w:p w:rsidR="00632AA8" w:rsidRDefault="00632AA8" w:rsidP="00632AA8">
            <w:pPr>
              <w:spacing w:after="0"/>
              <w:rPr>
                <w:rFonts w:asciiTheme="minorHAnsi" w:eastAsia="Times New Roman" w:hAnsiTheme="minorHAnsi" w:cstheme="minorHAnsi"/>
              </w:rPr>
            </w:pPr>
            <w:r>
              <w:rPr>
                <w:rFonts w:asciiTheme="minorHAnsi" w:eastAsia="Times New Roman" w:hAnsiTheme="minorHAnsi" w:cstheme="minorHAnsi"/>
              </w:rPr>
              <w:t>Mrs Haffey - covered by Mrs Marjoram - F</w:t>
            </w:r>
            <w:r w:rsidRPr="00632AA8">
              <w:rPr>
                <w:rFonts w:asciiTheme="minorHAnsi" w:eastAsia="Times New Roman" w:hAnsiTheme="minorHAnsi" w:cstheme="minorHAnsi"/>
              </w:rPr>
              <w:t xml:space="preserve">riday afternoon </w:t>
            </w:r>
          </w:p>
          <w:p w:rsidR="00632AA8" w:rsidRDefault="00632AA8" w:rsidP="00632AA8">
            <w:pPr>
              <w:spacing w:after="0"/>
              <w:rPr>
                <w:rFonts w:asciiTheme="minorHAnsi" w:eastAsia="Times New Roman" w:hAnsiTheme="minorHAnsi" w:cstheme="minorHAnsi"/>
                <w:b/>
              </w:rPr>
            </w:pPr>
            <w:r>
              <w:rPr>
                <w:rFonts w:asciiTheme="minorHAnsi" w:eastAsia="Times New Roman" w:hAnsiTheme="minorHAnsi" w:cstheme="minorHAnsi"/>
                <w:b/>
              </w:rPr>
              <w:t>Subject Leader Cover</w:t>
            </w:r>
          </w:p>
          <w:p w:rsidR="00632AA8" w:rsidRPr="00632AA8" w:rsidRDefault="00632AA8" w:rsidP="00632AA8">
            <w:pPr>
              <w:spacing w:after="0"/>
              <w:rPr>
                <w:rFonts w:asciiTheme="minorHAnsi" w:eastAsia="Times New Roman" w:hAnsiTheme="minorHAnsi" w:cstheme="minorHAnsi"/>
              </w:rPr>
            </w:pPr>
            <w:r>
              <w:rPr>
                <w:rFonts w:asciiTheme="minorHAnsi" w:eastAsia="Times New Roman" w:hAnsiTheme="minorHAnsi" w:cstheme="minorHAnsi"/>
              </w:rPr>
              <w:t>Mrs Marjoram</w:t>
            </w:r>
            <w:r w:rsidRPr="00632AA8">
              <w:rPr>
                <w:rFonts w:asciiTheme="minorHAnsi" w:eastAsia="Times New Roman" w:hAnsiTheme="minorHAnsi" w:cstheme="minorHAnsi"/>
              </w:rPr>
              <w:t xml:space="preserve"> on alternating Friday mornings (to be formalised at the start of each half term).  </w:t>
            </w:r>
          </w:p>
          <w:p w:rsidR="00632AA8" w:rsidRDefault="00632AA8" w:rsidP="00632AA8">
            <w:pPr>
              <w:spacing w:after="0"/>
              <w:rPr>
                <w:rFonts w:asciiTheme="minorHAnsi" w:eastAsia="Times New Roman" w:hAnsiTheme="minorHAnsi" w:cstheme="minorHAnsi"/>
                <w:b/>
              </w:rPr>
            </w:pPr>
            <w:r>
              <w:rPr>
                <w:rFonts w:asciiTheme="minorHAnsi" w:eastAsia="Times New Roman" w:hAnsiTheme="minorHAnsi" w:cstheme="minorHAnsi"/>
                <w:b/>
              </w:rPr>
              <w:t xml:space="preserve">KS2 Interventions </w:t>
            </w:r>
          </w:p>
          <w:p w:rsidR="004137CF" w:rsidRPr="00632AA8" w:rsidRDefault="00632AA8" w:rsidP="00632AA8">
            <w:pPr>
              <w:spacing w:after="0"/>
              <w:rPr>
                <w:rFonts w:asciiTheme="minorHAnsi" w:eastAsia="Times New Roman" w:hAnsiTheme="minorHAnsi" w:cstheme="minorHAnsi"/>
                <w:b/>
              </w:rPr>
            </w:pPr>
            <w:r>
              <w:rPr>
                <w:rFonts w:asciiTheme="minorHAnsi" w:eastAsia="Times New Roman" w:hAnsiTheme="minorHAnsi" w:cstheme="minorHAnsi"/>
              </w:rPr>
              <w:lastRenderedPageBreak/>
              <w:t>Mrs</w:t>
            </w:r>
            <w:r w:rsidRPr="00632AA8">
              <w:rPr>
                <w:rFonts w:asciiTheme="minorHAnsi" w:eastAsia="Times New Roman" w:hAnsiTheme="minorHAnsi" w:cstheme="minorHAnsi"/>
              </w:rPr>
              <w:t xml:space="preserve"> Bailey during afternoons (separate timetable).</w:t>
            </w:r>
          </w:p>
        </w:tc>
        <w:sdt>
          <w:sdtPr>
            <w:rPr>
              <w:rFonts w:ascii="Arial" w:hAnsi="Arial" w:cs="Arial"/>
              <w:b/>
              <w:sz w:val="24"/>
              <w:szCs w:val="24"/>
            </w:rPr>
            <w:id w:val="88969069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632AA8">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632AA8">
            <w:pPr>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546" w:type="dxa"/>
            <w:gridSpan w:val="5"/>
            <w:tcBorders>
              <w:left w:val="single" w:sz="2" w:space="0" w:color="auto"/>
            </w:tcBorders>
            <w:vAlign w:val="center"/>
          </w:tcPr>
          <w:p w:rsidR="004137CF" w:rsidRPr="00AA47CC" w:rsidRDefault="00AA47CC" w:rsidP="00AA47CC">
            <w:pPr>
              <w:pStyle w:val="Default"/>
              <w:rPr>
                <w:rFonts w:ascii="Calibri" w:hAnsi="Calibri" w:cs="Calibri"/>
                <w:sz w:val="22"/>
              </w:rPr>
            </w:pPr>
            <w:r w:rsidRPr="00AA47CC">
              <w:rPr>
                <w:rFonts w:ascii="Calibri" w:hAnsi="Calibri" w:cs="Calibri"/>
                <w:sz w:val="22"/>
              </w:rPr>
              <w:t>Minimising contact between individuals and maintaining social distancing wherever possible.</w:t>
            </w:r>
          </w:p>
        </w:tc>
        <w:sdt>
          <w:sdtPr>
            <w:rPr>
              <w:rFonts w:ascii="Arial" w:hAnsi="Arial" w:cs="Arial"/>
              <w:b/>
              <w:sz w:val="24"/>
              <w:szCs w:val="24"/>
            </w:rPr>
            <w:id w:val="54810948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632AA8">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632AA8">
            <w:pPr>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546" w:type="dxa"/>
            <w:gridSpan w:val="5"/>
            <w:tcBorders>
              <w:left w:val="single" w:sz="2" w:space="0" w:color="auto"/>
            </w:tcBorders>
            <w:vAlign w:val="center"/>
          </w:tcPr>
          <w:p w:rsidR="004137CF" w:rsidRDefault="00C12A41" w:rsidP="00632AA8">
            <w:r>
              <w:t>This will be supported by classroom layout and pupil positioning.</w:t>
            </w: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632AA8">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632AA8">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ind w:right="-72"/>
              <w:rPr>
                <w:rFonts w:ascii="Arial" w:hAnsi="Arial" w:cs="Arial"/>
              </w:rPr>
            </w:pPr>
            <w:r>
              <w:rPr>
                <w:rFonts w:ascii="Arial" w:hAnsi="Arial" w:cs="Arial"/>
              </w:rPr>
              <w:t xml:space="preserve">Adults </w:t>
            </w:r>
            <w:r w:rsidRPr="00D55647">
              <w:rPr>
                <w:rFonts w:ascii="Arial" w:hAnsi="Arial" w:cs="Arial"/>
              </w:rPr>
              <w:t xml:space="preserve">avoid close face to face contact and </w:t>
            </w:r>
            <w:r>
              <w:rPr>
                <w:rFonts w:ascii="Arial" w:hAnsi="Arial" w:cs="Arial"/>
              </w:rPr>
              <w:t>limit</w:t>
            </w:r>
            <w:r w:rsidRPr="00D55647">
              <w:rPr>
                <w:rFonts w:ascii="Arial" w:hAnsi="Arial" w:cs="Arial"/>
              </w:rPr>
              <w:t xml:space="preserve"> time spent within 1 metre of anyone</w:t>
            </w:r>
            <w:r>
              <w:rPr>
                <w:rFonts w:ascii="Arial" w:hAnsi="Arial" w:cs="Arial"/>
              </w:rPr>
              <w:t xml:space="preserve"> to less than 15 minutes duration</w:t>
            </w:r>
          </w:p>
        </w:tc>
        <w:tc>
          <w:tcPr>
            <w:tcW w:w="2546" w:type="dxa"/>
            <w:gridSpan w:val="5"/>
            <w:tcBorders>
              <w:left w:val="single" w:sz="2" w:space="0" w:color="auto"/>
            </w:tcBorders>
            <w:vAlign w:val="center"/>
          </w:tcPr>
          <w:p w:rsidR="004137CF" w:rsidRDefault="00AA47CC" w:rsidP="00AA47CC">
            <w:r w:rsidRPr="00AA47CC">
              <w:rPr>
                <w:rFonts w:cs="Calibri"/>
              </w:rPr>
              <w:t>Minimising contact between individuals and maintaining social distancing wherever possible.</w:t>
            </w:r>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ind w:right="-72"/>
              <w:rPr>
                <w:rFonts w:ascii="Arial" w:hAnsi="Arial" w:cs="Arial"/>
              </w:rPr>
            </w:pPr>
            <w:r>
              <w:rPr>
                <w:rFonts w:ascii="Arial" w:hAnsi="Arial" w:cs="Arial"/>
              </w:rPr>
              <w:t>Within the classroom a distance between people is maintained so far as reasonably practical</w:t>
            </w:r>
          </w:p>
        </w:tc>
        <w:tc>
          <w:tcPr>
            <w:tcW w:w="2546" w:type="dxa"/>
            <w:gridSpan w:val="5"/>
            <w:tcBorders>
              <w:left w:val="single" w:sz="2" w:space="0" w:color="auto"/>
            </w:tcBorders>
            <w:vAlign w:val="center"/>
          </w:tcPr>
          <w:p w:rsidR="004137CF" w:rsidRPr="00AA47CC" w:rsidRDefault="00AA47CC" w:rsidP="00AA47CC">
            <w:pPr>
              <w:pStyle w:val="Default"/>
              <w:rPr>
                <w:rFonts w:asciiTheme="minorHAnsi" w:hAnsiTheme="minorHAnsi" w:cstheme="minorHAnsi"/>
                <w:sz w:val="22"/>
              </w:rPr>
            </w:pPr>
            <w:r w:rsidRPr="00AA47CC">
              <w:rPr>
                <w:rFonts w:asciiTheme="minorHAnsi" w:hAnsiTheme="minorHAnsi" w:cstheme="minorHAnsi"/>
                <w:sz w:val="22"/>
              </w:rPr>
              <w:t>The children’s classrooms will be arranged differently.  This will result in pupils sitting side by side and facing forwards, rather than face to face or side on.</w:t>
            </w:r>
          </w:p>
        </w:tc>
        <w:sdt>
          <w:sdtPr>
            <w:rPr>
              <w:rFonts w:ascii="Arial" w:hAnsi="Arial" w:cs="Arial"/>
              <w:b/>
              <w:sz w:val="24"/>
              <w:szCs w:val="24"/>
            </w:rPr>
            <w:id w:val="176711440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Default="004137CF" w:rsidP="00AA47CC">
            <w:pPr>
              <w:ind w:right="-72"/>
              <w:rPr>
                <w:rFonts w:ascii="Arial" w:hAnsi="Arial" w:cs="Arial"/>
              </w:rPr>
            </w:pPr>
            <w:r>
              <w:rPr>
                <w:rFonts w:ascii="Arial" w:hAnsi="Arial" w:cs="Arial"/>
              </w:rPr>
              <w:t>Face to face contact time is reduced and limited to no more than 15 minutes duration</w:t>
            </w:r>
          </w:p>
        </w:tc>
        <w:tc>
          <w:tcPr>
            <w:tcW w:w="2546" w:type="dxa"/>
            <w:gridSpan w:val="5"/>
            <w:tcBorders>
              <w:left w:val="single" w:sz="2" w:space="0" w:color="auto"/>
            </w:tcBorders>
            <w:vAlign w:val="center"/>
          </w:tcPr>
          <w:p w:rsidR="004137CF" w:rsidRDefault="00AA47CC" w:rsidP="00AA47CC">
            <w:r w:rsidRPr="00AA47CC">
              <w:rPr>
                <w:rFonts w:cs="Calibri"/>
              </w:rPr>
              <w:t>Minimising contact between individuals and maintaining social distancing wherever possible.</w:t>
            </w:r>
          </w:p>
        </w:tc>
        <w:sdt>
          <w:sdtPr>
            <w:rPr>
              <w:rFonts w:ascii="Arial" w:hAnsi="Arial" w:cs="Arial"/>
              <w:b/>
              <w:sz w:val="24"/>
              <w:szCs w:val="24"/>
            </w:rPr>
            <w:id w:val="8697187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480267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977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Default="004137CF" w:rsidP="00AA47CC">
            <w:pPr>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546" w:type="dxa"/>
            <w:gridSpan w:val="5"/>
            <w:tcBorders>
              <w:left w:val="single" w:sz="2" w:space="0" w:color="auto"/>
            </w:tcBorders>
            <w:vAlign w:val="center"/>
          </w:tcPr>
          <w:p w:rsidR="004137CF" w:rsidRDefault="00AA47CC" w:rsidP="00AA47CC">
            <w:r w:rsidRPr="00AA47CC">
              <w:rPr>
                <w:rFonts w:asciiTheme="minorHAnsi" w:hAnsiTheme="minorHAnsi" w:cstheme="minorHAnsi"/>
              </w:rPr>
              <w:t>The children’s classrooms will be arranged differently.  This will result in pupils sitting side by side and facing forwards, rather than face to face or side on.</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tcBorders>
            <w:vAlign w:val="center"/>
          </w:tcPr>
          <w:p w:rsidR="00FA1D05" w:rsidRDefault="00FA1D05" w:rsidP="00AA47CC">
            <w:pPr>
              <w:ind w:right="-72"/>
              <w:rPr>
                <w:rFonts w:ascii="Arial" w:hAnsi="Arial" w:cs="Arial"/>
              </w:rPr>
            </w:pPr>
            <w:r>
              <w:rPr>
                <w:rFonts w:ascii="Arial" w:hAnsi="Arial" w:cs="Arial"/>
              </w:rPr>
              <w:t>Staff will work side on to pupils as opposed to face to face whenever possible</w:t>
            </w:r>
          </w:p>
        </w:tc>
        <w:tc>
          <w:tcPr>
            <w:tcW w:w="2546" w:type="dxa"/>
            <w:gridSpan w:val="5"/>
            <w:tcBorders>
              <w:left w:val="single" w:sz="2" w:space="0" w:color="auto"/>
            </w:tcBorders>
            <w:vAlign w:val="center"/>
          </w:tcPr>
          <w:p w:rsidR="00FA1D05" w:rsidRDefault="00AA47CC" w:rsidP="00AA47CC">
            <w:r>
              <w:t>Pupils will be forward facing so if closer interaction is needed, staff will assist from the side practicing social distancing where possible</w:t>
            </w:r>
            <w:r w:rsidR="00C12A41">
              <w:t>.</w:t>
            </w:r>
          </w:p>
        </w:tc>
        <w:sdt>
          <w:sdtPr>
            <w:rPr>
              <w:rFonts w:ascii="Arial" w:hAnsi="Arial" w:cs="Arial"/>
              <w:b/>
              <w:sz w:val="24"/>
              <w:szCs w:val="24"/>
            </w:rPr>
            <w:id w:val="-166106911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Pr="00AA3339" w:rsidRDefault="00FA1D05"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Pr="00AA3339" w:rsidRDefault="00FA1D05"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546" w:type="dxa"/>
            <w:gridSpan w:val="5"/>
            <w:tcBorders>
              <w:left w:val="single" w:sz="2" w:space="0" w:color="auto"/>
            </w:tcBorders>
            <w:vAlign w:val="center"/>
          </w:tcPr>
          <w:p w:rsidR="004137CF" w:rsidRDefault="00AA47CC" w:rsidP="00AA47CC">
            <w:r>
              <w:rPr>
                <w:rFonts w:cs="Calibri"/>
              </w:rPr>
              <w:t>This will continue, m</w:t>
            </w:r>
            <w:r w:rsidRPr="00AA47CC">
              <w:rPr>
                <w:rFonts w:cs="Calibri"/>
              </w:rPr>
              <w:t>inimising contact between individuals and maintaining social distancing wherever possible.</w:t>
            </w:r>
          </w:p>
        </w:tc>
        <w:sdt>
          <w:sdtPr>
            <w:rPr>
              <w:rFonts w:ascii="Arial" w:hAnsi="Arial" w:cs="Arial"/>
              <w:b/>
              <w:sz w:val="24"/>
              <w:szCs w:val="24"/>
            </w:rPr>
            <w:id w:val="-170887336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546" w:type="dxa"/>
            <w:gridSpan w:val="5"/>
            <w:tcBorders>
              <w:left w:val="single" w:sz="2" w:space="0" w:color="auto"/>
            </w:tcBorders>
            <w:vAlign w:val="center"/>
          </w:tcPr>
          <w:p w:rsidR="004137CF" w:rsidRDefault="00AA47CC" w:rsidP="00AA47CC">
            <w:r>
              <w:t>Classrooms have been rearranged</w:t>
            </w:r>
            <w:r w:rsidR="00C12A41">
              <w:t>.</w:t>
            </w: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ind w:right="-72"/>
              <w:rPr>
                <w:rFonts w:ascii="Arial" w:hAnsi="Arial" w:cs="Arial"/>
              </w:rPr>
            </w:pPr>
            <w:r>
              <w:rPr>
                <w:rFonts w:ascii="Arial" w:hAnsi="Arial" w:cs="Arial"/>
              </w:rPr>
              <w:lastRenderedPageBreak/>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546" w:type="dxa"/>
            <w:gridSpan w:val="5"/>
            <w:tcBorders>
              <w:left w:val="single" w:sz="2" w:space="0" w:color="auto"/>
            </w:tcBorders>
            <w:vAlign w:val="center"/>
          </w:tcPr>
          <w:p w:rsidR="004137CF" w:rsidRPr="00AA47CC" w:rsidRDefault="00AA47CC" w:rsidP="00AA47CC">
            <w:pPr>
              <w:pStyle w:val="Default"/>
              <w:spacing w:before="60" w:after="60"/>
              <w:rPr>
                <w:rFonts w:ascii="Calibri" w:hAnsi="Calibri" w:cs="Calibri"/>
                <w:sz w:val="22"/>
              </w:rPr>
            </w:pPr>
            <w:r>
              <w:rPr>
                <w:rFonts w:ascii="Calibri" w:hAnsi="Calibri" w:cs="Calibri"/>
                <w:sz w:val="22"/>
              </w:rPr>
              <w:t>Wh</w:t>
            </w:r>
            <w:r w:rsidRPr="00AA47CC">
              <w:rPr>
                <w:rFonts w:ascii="Calibri" w:hAnsi="Calibri" w:cs="Calibri"/>
                <w:sz w:val="22"/>
              </w:rPr>
              <w:t xml:space="preserve">ole-school Collective Worship and Sharing </w:t>
            </w:r>
            <w:r>
              <w:rPr>
                <w:rFonts w:ascii="Calibri" w:hAnsi="Calibri" w:cs="Calibri"/>
                <w:sz w:val="22"/>
              </w:rPr>
              <w:t>Assemblies</w:t>
            </w:r>
            <w:r w:rsidRPr="00AA47CC">
              <w:rPr>
                <w:rFonts w:ascii="Calibri" w:hAnsi="Calibri" w:cs="Calibri"/>
                <w:sz w:val="22"/>
              </w:rPr>
              <w:t xml:space="preserve"> will not take place</w:t>
            </w:r>
            <w:r>
              <w:rPr>
                <w:rFonts w:ascii="Calibri" w:hAnsi="Calibri" w:cs="Calibri"/>
                <w:sz w:val="22"/>
              </w:rPr>
              <w:t xml:space="preserve"> due to guidance that groups should be kept apart.</w:t>
            </w:r>
            <w:r w:rsidRPr="00AA47CC">
              <w:rPr>
                <w:rFonts w:ascii="Calibri" w:hAnsi="Calibri" w:cs="Calibri"/>
                <w:sz w:val="22"/>
              </w:rPr>
              <w:t xml:space="preserve"> Collective Worship and sharing of certificates will still take place in class bubbles.</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pStyle w:val="Blockquote"/>
              <w:spacing w:before="60"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546" w:type="dxa"/>
            <w:gridSpan w:val="5"/>
            <w:tcBorders>
              <w:left w:val="single" w:sz="2" w:space="0" w:color="auto"/>
            </w:tcBorders>
            <w:vAlign w:val="center"/>
          </w:tcPr>
          <w:p w:rsidR="004137CF" w:rsidRPr="00C12A41" w:rsidRDefault="00C12A41" w:rsidP="00AA47CC">
            <w:pPr>
              <w:rPr>
                <w:rFonts w:asciiTheme="minorHAnsi" w:hAnsiTheme="minorHAnsi" w:cstheme="minorHAnsi"/>
              </w:rPr>
            </w:pPr>
            <w:r w:rsidRPr="00C12A41">
              <w:rPr>
                <w:rFonts w:asciiTheme="minorHAnsi" w:hAnsiTheme="minorHAnsi" w:cstheme="minorHAnsi"/>
              </w:rPr>
              <w:t>Walky-talkies will be used to facilitate communication and ensure there are no conflicting movement of groups.</w:t>
            </w:r>
          </w:p>
          <w:p w:rsidR="00C12A41" w:rsidRPr="00AA3339" w:rsidRDefault="00C12A41" w:rsidP="00AA47CC">
            <w:pPr>
              <w:rPr>
                <w:rFonts w:ascii="Arial" w:hAnsi="Arial" w:cs="Arial"/>
              </w:rPr>
            </w:pPr>
            <w:r w:rsidRPr="00C12A41">
              <w:rPr>
                <w:rFonts w:asciiTheme="minorHAnsi" w:hAnsiTheme="minorHAnsi" w:cstheme="minorHAnsi"/>
              </w:rPr>
              <w:t>Timetables have been arranged and shared to avoid any clashes.</w:t>
            </w:r>
            <w:r>
              <w:rPr>
                <w:rFonts w:ascii="Arial" w:hAnsi="Arial" w:cs="Arial"/>
              </w:rPr>
              <w:t xml:space="preserve"> </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AA47CC"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AA47CC">
            <w:pPr>
              <w:pStyle w:val="Blockquote"/>
              <w:spacing w:before="60"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546" w:type="dxa"/>
            <w:gridSpan w:val="5"/>
            <w:tcBorders>
              <w:left w:val="single" w:sz="2" w:space="0" w:color="auto"/>
            </w:tcBorders>
            <w:vAlign w:val="center"/>
          </w:tcPr>
          <w:p w:rsidR="00215AA9" w:rsidRPr="00215AA9" w:rsidRDefault="00215AA9" w:rsidP="00215AA9">
            <w:pPr>
              <w:pStyle w:val="Default"/>
              <w:rPr>
                <w:rFonts w:ascii="Calibri" w:hAnsi="Calibri" w:cs="Calibri"/>
                <w:b/>
                <w:sz w:val="22"/>
              </w:rPr>
            </w:pPr>
            <w:r w:rsidRPr="00215AA9">
              <w:rPr>
                <w:rFonts w:ascii="Calibri" w:hAnsi="Calibri" w:cs="Calibri"/>
                <w:b/>
                <w:sz w:val="22"/>
              </w:rPr>
              <w:t>Class 1 pupils</w:t>
            </w:r>
            <w:r>
              <w:rPr>
                <w:rFonts w:ascii="Calibri" w:hAnsi="Calibri" w:cs="Calibri"/>
                <w:b/>
                <w:sz w:val="22"/>
              </w:rPr>
              <w:t xml:space="preserve"> -</w:t>
            </w:r>
          </w:p>
          <w:p w:rsidR="00215AA9" w:rsidRPr="00215AA9" w:rsidRDefault="00215AA9" w:rsidP="00215AA9">
            <w:pPr>
              <w:pStyle w:val="Default"/>
              <w:rPr>
                <w:rFonts w:ascii="Calibri" w:hAnsi="Calibri" w:cs="Calibri"/>
                <w:sz w:val="22"/>
              </w:rPr>
            </w:pPr>
            <w:r>
              <w:rPr>
                <w:rFonts w:ascii="Calibri" w:hAnsi="Calibri" w:cs="Calibri"/>
                <w:sz w:val="22"/>
              </w:rPr>
              <w:t xml:space="preserve">Arrive 8.10am - </w:t>
            </w:r>
            <w:r w:rsidRPr="00215AA9">
              <w:rPr>
                <w:rFonts w:ascii="Calibri" w:hAnsi="Calibri" w:cs="Calibri"/>
                <w:sz w:val="22"/>
              </w:rPr>
              <w:t>8.20</w:t>
            </w:r>
            <w:r>
              <w:rPr>
                <w:rFonts w:ascii="Calibri" w:hAnsi="Calibri" w:cs="Calibri"/>
                <w:sz w:val="22"/>
              </w:rPr>
              <w:t>am C</w:t>
            </w:r>
            <w:r w:rsidRPr="00215AA9">
              <w:rPr>
                <w:rFonts w:ascii="Calibri" w:hAnsi="Calibri" w:cs="Calibri"/>
                <w:sz w:val="22"/>
              </w:rPr>
              <w:t xml:space="preserve">ollected </w:t>
            </w:r>
            <w:r>
              <w:rPr>
                <w:rFonts w:ascii="Calibri" w:hAnsi="Calibri" w:cs="Calibri"/>
                <w:sz w:val="22"/>
              </w:rPr>
              <w:t>2.30-</w:t>
            </w:r>
            <w:r w:rsidRPr="00215AA9">
              <w:rPr>
                <w:rFonts w:ascii="Calibri" w:hAnsi="Calibri" w:cs="Calibri"/>
                <w:sz w:val="22"/>
              </w:rPr>
              <w:t>2.40pm.</w:t>
            </w:r>
          </w:p>
          <w:p w:rsidR="00215AA9" w:rsidRDefault="00215AA9" w:rsidP="00215AA9">
            <w:pPr>
              <w:pStyle w:val="Default"/>
              <w:rPr>
                <w:rFonts w:ascii="Calibri" w:hAnsi="Calibri" w:cs="Calibri"/>
                <w:sz w:val="22"/>
              </w:rPr>
            </w:pPr>
            <w:r w:rsidRPr="00215AA9">
              <w:rPr>
                <w:rFonts w:ascii="Calibri" w:hAnsi="Calibri" w:cs="Calibri"/>
                <w:b/>
                <w:sz w:val="22"/>
              </w:rPr>
              <w:t>Class 2 pupils</w:t>
            </w:r>
            <w:r w:rsidRPr="00215AA9">
              <w:rPr>
                <w:rFonts w:ascii="Calibri" w:hAnsi="Calibri" w:cs="Calibri"/>
                <w:sz w:val="22"/>
              </w:rPr>
              <w:t xml:space="preserve"> </w:t>
            </w:r>
            <w:r>
              <w:rPr>
                <w:rFonts w:ascii="Calibri" w:hAnsi="Calibri" w:cs="Calibri"/>
                <w:sz w:val="22"/>
              </w:rPr>
              <w:t>–</w:t>
            </w:r>
          </w:p>
          <w:p w:rsidR="00215AA9" w:rsidRPr="00215AA9" w:rsidRDefault="00215AA9" w:rsidP="00215AA9">
            <w:pPr>
              <w:pStyle w:val="Default"/>
              <w:rPr>
                <w:rFonts w:ascii="Calibri" w:hAnsi="Calibri" w:cs="Calibri"/>
                <w:sz w:val="22"/>
              </w:rPr>
            </w:pPr>
            <w:r>
              <w:rPr>
                <w:rFonts w:ascii="Calibri" w:hAnsi="Calibri" w:cs="Calibri"/>
                <w:sz w:val="22"/>
              </w:rPr>
              <w:t>A</w:t>
            </w:r>
            <w:r w:rsidRPr="00215AA9">
              <w:rPr>
                <w:rFonts w:ascii="Calibri" w:hAnsi="Calibri" w:cs="Calibri"/>
                <w:sz w:val="22"/>
              </w:rPr>
              <w:t xml:space="preserve">rrive 8.20am </w:t>
            </w:r>
            <w:r>
              <w:rPr>
                <w:rFonts w:ascii="Calibri" w:hAnsi="Calibri" w:cs="Calibri"/>
                <w:sz w:val="22"/>
              </w:rPr>
              <w:t>-</w:t>
            </w:r>
            <w:r w:rsidRPr="00215AA9">
              <w:rPr>
                <w:rFonts w:ascii="Calibri" w:hAnsi="Calibri" w:cs="Calibri"/>
                <w:sz w:val="22"/>
              </w:rPr>
              <w:t xml:space="preserve"> 8.30am.  </w:t>
            </w:r>
            <w:r>
              <w:rPr>
                <w:rFonts w:ascii="Calibri" w:hAnsi="Calibri" w:cs="Calibri"/>
                <w:sz w:val="22"/>
              </w:rPr>
              <w:t>C</w:t>
            </w:r>
            <w:r w:rsidRPr="00215AA9">
              <w:rPr>
                <w:rFonts w:ascii="Calibri" w:hAnsi="Calibri" w:cs="Calibri"/>
                <w:sz w:val="22"/>
              </w:rPr>
              <w:t xml:space="preserve">ollected </w:t>
            </w:r>
            <w:r>
              <w:rPr>
                <w:rFonts w:ascii="Calibri" w:hAnsi="Calibri" w:cs="Calibri"/>
                <w:sz w:val="22"/>
              </w:rPr>
              <w:t>2.40</w:t>
            </w:r>
            <w:r w:rsidRPr="00215AA9">
              <w:rPr>
                <w:rFonts w:ascii="Calibri" w:hAnsi="Calibri" w:cs="Calibri"/>
                <w:sz w:val="22"/>
              </w:rPr>
              <w:t xml:space="preserve"> </w:t>
            </w:r>
            <w:r>
              <w:rPr>
                <w:rFonts w:ascii="Calibri" w:hAnsi="Calibri" w:cs="Calibri"/>
                <w:sz w:val="22"/>
              </w:rPr>
              <w:t xml:space="preserve">- </w:t>
            </w:r>
            <w:r w:rsidRPr="00215AA9">
              <w:rPr>
                <w:rFonts w:ascii="Calibri" w:hAnsi="Calibri" w:cs="Calibri"/>
                <w:sz w:val="22"/>
              </w:rPr>
              <w:t xml:space="preserve">2.50pm. </w:t>
            </w:r>
          </w:p>
          <w:p w:rsidR="00215AA9" w:rsidRDefault="00215AA9" w:rsidP="00215AA9">
            <w:pPr>
              <w:pStyle w:val="Default"/>
              <w:rPr>
                <w:rFonts w:ascii="Calibri" w:hAnsi="Calibri" w:cs="Calibri"/>
                <w:sz w:val="22"/>
              </w:rPr>
            </w:pPr>
            <w:r w:rsidRPr="00215AA9">
              <w:rPr>
                <w:rFonts w:ascii="Calibri" w:hAnsi="Calibri" w:cs="Calibri"/>
                <w:b/>
                <w:sz w:val="22"/>
              </w:rPr>
              <w:t>Class 3 pupils</w:t>
            </w:r>
            <w:r w:rsidRPr="00215AA9">
              <w:rPr>
                <w:rFonts w:ascii="Calibri" w:hAnsi="Calibri" w:cs="Calibri"/>
                <w:sz w:val="22"/>
              </w:rPr>
              <w:t xml:space="preserve"> </w:t>
            </w:r>
            <w:r>
              <w:rPr>
                <w:rFonts w:ascii="Calibri" w:hAnsi="Calibri" w:cs="Calibri"/>
                <w:sz w:val="22"/>
              </w:rPr>
              <w:t>–</w:t>
            </w:r>
          </w:p>
          <w:p w:rsidR="00215AA9" w:rsidRPr="00215AA9" w:rsidRDefault="00215AA9" w:rsidP="00215AA9">
            <w:pPr>
              <w:pStyle w:val="Default"/>
              <w:rPr>
                <w:rFonts w:ascii="Calibri" w:hAnsi="Calibri" w:cs="Calibri"/>
                <w:sz w:val="22"/>
              </w:rPr>
            </w:pPr>
            <w:r>
              <w:rPr>
                <w:rFonts w:ascii="Calibri" w:hAnsi="Calibri" w:cs="Calibri"/>
                <w:sz w:val="22"/>
              </w:rPr>
              <w:t>A</w:t>
            </w:r>
            <w:r w:rsidRPr="00215AA9">
              <w:rPr>
                <w:rFonts w:ascii="Calibri" w:hAnsi="Calibri" w:cs="Calibri"/>
                <w:sz w:val="22"/>
              </w:rPr>
              <w:t xml:space="preserve">rrive 8.30am </w:t>
            </w:r>
            <w:r>
              <w:rPr>
                <w:rFonts w:ascii="Calibri" w:hAnsi="Calibri" w:cs="Calibri"/>
                <w:sz w:val="22"/>
              </w:rPr>
              <w:t>-</w:t>
            </w:r>
            <w:r w:rsidRPr="00215AA9">
              <w:rPr>
                <w:rFonts w:ascii="Calibri" w:hAnsi="Calibri" w:cs="Calibri"/>
                <w:sz w:val="22"/>
              </w:rPr>
              <w:t xml:space="preserve"> 8.40</w:t>
            </w:r>
            <w:r>
              <w:rPr>
                <w:rFonts w:ascii="Calibri" w:hAnsi="Calibri" w:cs="Calibri"/>
                <w:sz w:val="22"/>
              </w:rPr>
              <w:t>am.  C</w:t>
            </w:r>
            <w:r w:rsidRPr="00215AA9">
              <w:rPr>
                <w:rFonts w:ascii="Calibri" w:hAnsi="Calibri" w:cs="Calibri"/>
                <w:sz w:val="22"/>
              </w:rPr>
              <w:t xml:space="preserve">ollected </w:t>
            </w:r>
            <w:r>
              <w:rPr>
                <w:rFonts w:ascii="Calibri" w:hAnsi="Calibri" w:cs="Calibri"/>
                <w:sz w:val="22"/>
              </w:rPr>
              <w:t xml:space="preserve">2.50pm - </w:t>
            </w:r>
            <w:r w:rsidRPr="00215AA9">
              <w:rPr>
                <w:rFonts w:ascii="Calibri" w:hAnsi="Calibri" w:cs="Calibri"/>
                <w:sz w:val="22"/>
              </w:rPr>
              <w:t xml:space="preserve">3pm. </w:t>
            </w:r>
          </w:p>
          <w:p w:rsidR="00215AA9" w:rsidRDefault="00215AA9" w:rsidP="00215AA9">
            <w:pPr>
              <w:pStyle w:val="Default"/>
              <w:rPr>
                <w:rFonts w:ascii="Calibri" w:hAnsi="Calibri" w:cs="Calibri"/>
                <w:sz w:val="22"/>
              </w:rPr>
            </w:pPr>
            <w:r w:rsidRPr="00215AA9">
              <w:rPr>
                <w:rFonts w:ascii="Calibri" w:hAnsi="Calibri" w:cs="Calibri"/>
                <w:b/>
                <w:sz w:val="22"/>
              </w:rPr>
              <w:t>Class 4 pupils</w:t>
            </w:r>
            <w:r>
              <w:rPr>
                <w:rFonts w:ascii="Calibri" w:hAnsi="Calibri" w:cs="Calibri"/>
                <w:sz w:val="22"/>
              </w:rPr>
              <w:t xml:space="preserve"> – </w:t>
            </w:r>
          </w:p>
          <w:p w:rsidR="00215AA9" w:rsidRPr="00215AA9" w:rsidRDefault="00215AA9" w:rsidP="00215AA9">
            <w:pPr>
              <w:pStyle w:val="Default"/>
              <w:rPr>
                <w:rFonts w:ascii="Calibri" w:hAnsi="Calibri" w:cs="Calibri"/>
                <w:sz w:val="22"/>
              </w:rPr>
            </w:pPr>
            <w:r>
              <w:rPr>
                <w:rFonts w:ascii="Calibri" w:hAnsi="Calibri" w:cs="Calibri"/>
                <w:sz w:val="22"/>
              </w:rPr>
              <w:t>A</w:t>
            </w:r>
            <w:r w:rsidRPr="00215AA9">
              <w:rPr>
                <w:rFonts w:ascii="Calibri" w:hAnsi="Calibri" w:cs="Calibri"/>
                <w:sz w:val="22"/>
              </w:rPr>
              <w:t xml:space="preserve">rrive 8.40am </w:t>
            </w:r>
            <w:r>
              <w:rPr>
                <w:rFonts w:ascii="Calibri" w:hAnsi="Calibri" w:cs="Calibri"/>
                <w:sz w:val="22"/>
              </w:rPr>
              <w:t>-</w:t>
            </w:r>
            <w:r w:rsidRPr="00215AA9">
              <w:rPr>
                <w:rFonts w:ascii="Calibri" w:hAnsi="Calibri" w:cs="Calibri"/>
                <w:sz w:val="22"/>
              </w:rPr>
              <w:t xml:space="preserve"> 8.50am.  </w:t>
            </w:r>
            <w:r>
              <w:rPr>
                <w:rFonts w:ascii="Calibri" w:hAnsi="Calibri" w:cs="Calibri"/>
                <w:sz w:val="22"/>
              </w:rPr>
              <w:t>C</w:t>
            </w:r>
            <w:r w:rsidRPr="00215AA9">
              <w:rPr>
                <w:rFonts w:ascii="Calibri" w:hAnsi="Calibri" w:cs="Calibri"/>
                <w:sz w:val="22"/>
              </w:rPr>
              <w:t xml:space="preserve">ollected 3pm </w:t>
            </w:r>
            <w:r>
              <w:rPr>
                <w:rFonts w:ascii="Calibri" w:hAnsi="Calibri" w:cs="Calibri"/>
                <w:sz w:val="22"/>
              </w:rPr>
              <w:t>-</w:t>
            </w:r>
            <w:r w:rsidRPr="00215AA9">
              <w:rPr>
                <w:rFonts w:ascii="Calibri" w:hAnsi="Calibri" w:cs="Calibri"/>
                <w:sz w:val="22"/>
              </w:rPr>
              <w:t xml:space="preserve"> 3.10pm.</w:t>
            </w:r>
          </w:p>
          <w:p w:rsidR="00215AA9" w:rsidRDefault="00215AA9" w:rsidP="00215AA9">
            <w:pPr>
              <w:pStyle w:val="Default"/>
              <w:rPr>
                <w:rFonts w:ascii="Calibri" w:hAnsi="Calibri" w:cs="Calibri"/>
                <w:sz w:val="22"/>
              </w:rPr>
            </w:pPr>
            <w:r w:rsidRPr="00215AA9">
              <w:rPr>
                <w:rFonts w:ascii="Calibri" w:hAnsi="Calibri" w:cs="Calibri"/>
                <w:b/>
                <w:sz w:val="22"/>
              </w:rPr>
              <w:t>Class 5 pupils</w:t>
            </w:r>
            <w:r w:rsidRPr="00215AA9">
              <w:rPr>
                <w:rFonts w:ascii="Calibri" w:hAnsi="Calibri" w:cs="Calibri"/>
                <w:sz w:val="22"/>
              </w:rPr>
              <w:t xml:space="preserve"> </w:t>
            </w:r>
            <w:r>
              <w:rPr>
                <w:rFonts w:ascii="Calibri" w:hAnsi="Calibri" w:cs="Calibri"/>
                <w:sz w:val="22"/>
              </w:rPr>
              <w:t>–</w:t>
            </w:r>
          </w:p>
          <w:p w:rsidR="00215AA9" w:rsidRDefault="00215AA9" w:rsidP="00215AA9">
            <w:pPr>
              <w:pStyle w:val="Default"/>
              <w:rPr>
                <w:rFonts w:ascii="Calibri" w:hAnsi="Calibri" w:cs="Calibri"/>
                <w:sz w:val="22"/>
              </w:rPr>
            </w:pPr>
            <w:r>
              <w:rPr>
                <w:rFonts w:ascii="Calibri" w:hAnsi="Calibri" w:cs="Calibri"/>
                <w:sz w:val="22"/>
              </w:rPr>
              <w:t>A</w:t>
            </w:r>
            <w:r w:rsidRPr="00215AA9">
              <w:rPr>
                <w:rFonts w:ascii="Calibri" w:hAnsi="Calibri" w:cs="Calibri"/>
                <w:sz w:val="22"/>
              </w:rPr>
              <w:t xml:space="preserve">rrive 8.50am </w:t>
            </w:r>
            <w:r>
              <w:rPr>
                <w:rFonts w:ascii="Calibri" w:hAnsi="Calibri" w:cs="Calibri"/>
                <w:sz w:val="22"/>
              </w:rPr>
              <w:t>-</w:t>
            </w:r>
            <w:r w:rsidRPr="00215AA9">
              <w:rPr>
                <w:rFonts w:ascii="Calibri" w:hAnsi="Calibri" w:cs="Calibri"/>
                <w:sz w:val="22"/>
              </w:rPr>
              <w:t xml:space="preserve"> 9am.  </w:t>
            </w:r>
          </w:p>
          <w:p w:rsidR="004137CF" w:rsidRPr="00215AA9" w:rsidRDefault="00215AA9" w:rsidP="00215AA9">
            <w:pPr>
              <w:pStyle w:val="Default"/>
              <w:rPr>
                <w:rFonts w:ascii="Calibri" w:hAnsi="Calibri" w:cs="Calibri"/>
                <w:sz w:val="22"/>
              </w:rPr>
            </w:pPr>
            <w:r>
              <w:rPr>
                <w:rFonts w:ascii="Calibri" w:hAnsi="Calibri" w:cs="Calibri"/>
                <w:sz w:val="22"/>
              </w:rPr>
              <w:t>C</w:t>
            </w:r>
            <w:r w:rsidRPr="00215AA9">
              <w:rPr>
                <w:rFonts w:ascii="Calibri" w:hAnsi="Calibri" w:cs="Calibri"/>
                <w:sz w:val="22"/>
              </w:rPr>
              <w:t xml:space="preserve">ollected </w:t>
            </w:r>
            <w:r>
              <w:rPr>
                <w:rFonts w:ascii="Calibri" w:hAnsi="Calibri" w:cs="Calibri"/>
                <w:sz w:val="22"/>
              </w:rPr>
              <w:t>3.10</w:t>
            </w:r>
            <w:r w:rsidRPr="00215AA9">
              <w:rPr>
                <w:rFonts w:ascii="Calibri" w:hAnsi="Calibri" w:cs="Calibri"/>
                <w:sz w:val="22"/>
              </w:rPr>
              <w:t xml:space="preserve"> </w:t>
            </w:r>
            <w:r>
              <w:rPr>
                <w:rFonts w:ascii="Calibri" w:hAnsi="Calibri" w:cs="Calibri"/>
                <w:sz w:val="22"/>
              </w:rPr>
              <w:t>-</w:t>
            </w:r>
            <w:r w:rsidRPr="00215AA9">
              <w:rPr>
                <w:rFonts w:ascii="Calibri" w:hAnsi="Calibri" w:cs="Calibri"/>
                <w:sz w:val="22"/>
              </w:rPr>
              <w:t xml:space="preserve"> 3.20pm.</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215AA9"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AA47C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8F52BA">
            <w:pPr>
              <w:rPr>
                <w:rFonts w:ascii="Arial" w:hAnsi="Arial" w:cs="Arial"/>
              </w:rPr>
            </w:pPr>
            <w:r w:rsidRPr="00AD1F96">
              <w:rPr>
                <w:rFonts w:ascii="Arial" w:hAnsi="Arial" w:cs="Arial"/>
              </w:rPr>
              <w:t>Parents’ drop-off and pick-up protocols planned to minimise adult to adult contact</w:t>
            </w:r>
          </w:p>
        </w:tc>
        <w:tc>
          <w:tcPr>
            <w:tcW w:w="2546" w:type="dxa"/>
            <w:gridSpan w:val="5"/>
            <w:tcBorders>
              <w:left w:val="single" w:sz="2" w:space="0" w:color="000000"/>
            </w:tcBorders>
            <w:vAlign w:val="center"/>
          </w:tcPr>
          <w:p w:rsidR="00215AA9" w:rsidRPr="00215AA9" w:rsidRDefault="00215AA9" w:rsidP="008F52BA">
            <w:pPr>
              <w:autoSpaceDE w:val="0"/>
              <w:autoSpaceDN w:val="0"/>
              <w:adjustRightInd w:val="0"/>
              <w:rPr>
                <w:rFonts w:asciiTheme="minorHAnsi" w:hAnsiTheme="minorHAnsi" w:cstheme="minorHAnsi"/>
                <w:szCs w:val="35"/>
                <w:lang w:eastAsia="en-GB"/>
              </w:rPr>
            </w:pPr>
            <w:r>
              <w:rPr>
                <w:rFonts w:asciiTheme="minorHAnsi" w:hAnsiTheme="minorHAnsi" w:cstheme="minorHAnsi"/>
                <w:b/>
                <w:szCs w:val="35"/>
                <w:lang w:eastAsia="en-GB"/>
              </w:rPr>
              <w:t>At the start of the day –</w:t>
            </w:r>
            <w:r>
              <w:rPr>
                <w:rFonts w:asciiTheme="minorHAnsi" w:hAnsiTheme="minorHAnsi" w:cstheme="minorHAnsi"/>
                <w:szCs w:val="35"/>
                <w:lang w:eastAsia="en-GB"/>
              </w:rPr>
              <w:t>Parents/carers instructed to l</w:t>
            </w:r>
            <w:r w:rsidRPr="00215AA9">
              <w:rPr>
                <w:rFonts w:asciiTheme="minorHAnsi" w:hAnsiTheme="minorHAnsi" w:cstheme="minorHAnsi"/>
                <w:szCs w:val="35"/>
                <w:lang w:eastAsia="en-GB"/>
              </w:rPr>
              <w:t>ine up using marked dividers on pavement at El</w:t>
            </w:r>
            <w:r>
              <w:rPr>
                <w:rFonts w:asciiTheme="minorHAnsi" w:hAnsiTheme="minorHAnsi" w:cstheme="minorHAnsi"/>
                <w:szCs w:val="35"/>
                <w:lang w:eastAsia="en-GB"/>
              </w:rPr>
              <w:t xml:space="preserve">vington Lane entrance, </w:t>
            </w:r>
            <w:r w:rsidR="008F52BA">
              <w:rPr>
                <w:rFonts w:asciiTheme="minorHAnsi" w:hAnsiTheme="minorHAnsi" w:cstheme="minorHAnsi"/>
                <w:szCs w:val="35"/>
                <w:lang w:eastAsia="en-GB"/>
              </w:rPr>
              <w:t>in</w:t>
            </w:r>
            <w:r w:rsidRPr="00215AA9">
              <w:rPr>
                <w:rFonts w:asciiTheme="minorHAnsi" w:hAnsiTheme="minorHAnsi" w:cstheme="minorHAnsi"/>
                <w:szCs w:val="35"/>
                <w:lang w:eastAsia="en-GB"/>
              </w:rPr>
              <w:t xml:space="preserve"> allotted</w:t>
            </w:r>
            <w:r w:rsidR="008F52BA">
              <w:rPr>
                <w:rFonts w:asciiTheme="minorHAnsi" w:hAnsiTheme="minorHAnsi" w:cstheme="minorHAnsi"/>
                <w:szCs w:val="35"/>
                <w:lang w:eastAsia="en-GB"/>
              </w:rPr>
              <w:t xml:space="preserve"> </w:t>
            </w:r>
            <w:r w:rsidRPr="00215AA9">
              <w:rPr>
                <w:rFonts w:asciiTheme="minorHAnsi" w:hAnsiTheme="minorHAnsi" w:cstheme="minorHAnsi"/>
                <w:szCs w:val="35"/>
                <w:lang w:eastAsia="en-GB"/>
              </w:rPr>
              <w:t xml:space="preserve">time slot for </w:t>
            </w:r>
            <w:r w:rsidR="008F52BA">
              <w:rPr>
                <w:rFonts w:asciiTheme="minorHAnsi" w:hAnsiTheme="minorHAnsi" w:cstheme="minorHAnsi"/>
                <w:szCs w:val="35"/>
                <w:lang w:eastAsia="en-GB"/>
              </w:rPr>
              <w:t xml:space="preserve">child’s year group. </w:t>
            </w:r>
            <w:r>
              <w:rPr>
                <w:rFonts w:asciiTheme="minorHAnsi" w:hAnsiTheme="minorHAnsi" w:cstheme="minorHAnsi"/>
                <w:szCs w:val="35"/>
                <w:lang w:eastAsia="en-GB"/>
              </w:rPr>
              <w:t xml:space="preserve">Children to be </w:t>
            </w:r>
            <w:r w:rsidR="008F52BA">
              <w:rPr>
                <w:rFonts w:asciiTheme="minorHAnsi" w:hAnsiTheme="minorHAnsi" w:cstheme="minorHAnsi"/>
                <w:szCs w:val="35"/>
                <w:lang w:eastAsia="en-GB"/>
              </w:rPr>
              <w:t xml:space="preserve">handed over </w:t>
            </w:r>
            <w:r>
              <w:rPr>
                <w:rFonts w:asciiTheme="minorHAnsi" w:hAnsiTheme="minorHAnsi" w:cstheme="minorHAnsi"/>
                <w:szCs w:val="35"/>
                <w:lang w:eastAsia="en-GB"/>
              </w:rPr>
              <w:t xml:space="preserve">at </w:t>
            </w:r>
            <w:r w:rsidRPr="00215AA9">
              <w:rPr>
                <w:rFonts w:asciiTheme="minorHAnsi" w:hAnsiTheme="minorHAnsi" w:cstheme="minorHAnsi"/>
                <w:szCs w:val="35"/>
                <w:lang w:eastAsia="en-GB"/>
              </w:rPr>
              <w:t xml:space="preserve"> school gate </w:t>
            </w:r>
            <w:r>
              <w:rPr>
                <w:rFonts w:asciiTheme="minorHAnsi" w:hAnsiTheme="minorHAnsi" w:cstheme="minorHAnsi"/>
                <w:szCs w:val="35"/>
                <w:lang w:eastAsia="en-GB"/>
              </w:rPr>
              <w:t>to a member of staff</w:t>
            </w:r>
          </w:p>
          <w:p w:rsidR="00215AA9" w:rsidRPr="00215AA9" w:rsidRDefault="00215AA9" w:rsidP="008F52BA">
            <w:pPr>
              <w:autoSpaceDE w:val="0"/>
              <w:autoSpaceDN w:val="0"/>
              <w:adjustRightInd w:val="0"/>
              <w:rPr>
                <w:rFonts w:asciiTheme="minorHAnsi" w:hAnsiTheme="minorHAnsi" w:cstheme="minorHAnsi"/>
                <w:szCs w:val="35"/>
                <w:lang w:eastAsia="en-GB"/>
              </w:rPr>
            </w:pPr>
            <w:r w:rsidRPr="00215AA9">
              <w:rPr>
                <w:rFonts w:asciiTheme="minorHAnsi" w:hAnsiTheme="minorHAnsi" w:cstheme="minorHAnsi"/>
                <w:szCs w:val="35"/>
                <w:lang w:eastAsia="en-GB"/>
              </w:rPr>
              <w:t>Parents/carers not permitted on school site</w:t>
            </w:r>
            <w:r w:rsidR="008F52BA">
              <w:rPr>
                <w:rFonts w:asciiTheme="minorHAnsi" w:hAnsiTheme="minorHAnsi" w:cstheme="minorHAnsi"/>
                <w:szCs w:val="35"/>
                <w:lang w:eastAsia="en-GB"/>
              </w:rPr>
              <w:t xml:space="preserve"> </w:t>
            </w:r>
            <w:r>
              <w:rPr>
                <w:rFonts w:asciiTheme="minorHAnsi" w:hAnsiTheme="minorHAnsi" w:cstheme="minorHAnsi"/>
                <w:szCs w:val="35"/>
                <w:lang w:eastAsia="en-GB"/>
              </w:rPr>
              <w:t>and</w:t>
            </w:r>
            <w:r w:rsidRPr="00215AA9">
              <w:rPr>
                <w:rFonts w:asciiTheme="minorHAnsi" w:hAnsiTheme="minorHAnsi" w:cstheme="minorHAnsi"/>
                <w:szCs w:val="35"/>
                <w:lang w:eastAsia="en-GB"/>
              </w:rPr>
              <w:t xml:space="preserve"> only allowed in school building when strictly necessary, by appointment.</w:t>
            </w:r>
          </w:p>
          <w:p w:rsidR="00215AA9" w:rsidRPr="00215AA9" w:rsidRDefault="00215AA9" w:rsidP="008F52BA">
            <w:pPr>
              <w:autoSpaceDE w:val="0"/>
              <w:autoSpaceDN w:val="0"/>
              <w:adjustRightInd w:val="0"/>
              <w:rPr>
                <w:rFonts w:asciiTheme="minorHAnsi" w:hAnsiTheme="minorHAnsi" w:cstheme="minorHAnsi"/>
                <w:szCs w:val="35"/>
                <w:lang w:eastAsia="en-GB"/>
              </w:rPr>
            </w:pPr>
            <w:r w:rsidRPr="00215AA9">
              <w:rPr>
                <w:rFonts w:asciiTheme="minorHAnsi" w:hAnsiTheme="minorHAnsi" w:cstheme="minorHAnsi"/>
                <w:b/>
                <w:szCs w:val="35"/>
                <w:lang w:eastAsia="en-GB"/>
              </w:rPr>
              <w:t>At the end of the day</w:t>
            </w:r>
            <w:r>
              <w:rPr>
                <w:rFonts w:asciiTheme="minorHAnsi" w:hAnsiTheme="minorHAnsi" w:cstheme="minorHAnsi"/>
                <w:szCs w:val="35"/>
                <w:lang w:eastAsia="en-GB"/>
              </w:rPr>
              <w:t xml:space="preserve"> -</w:t>
            </w:r>
            <w:r w:rsidRPr="00215AA9">
              <w:rPr>
                <w:rFonts w:asciiTheme="minorHAnsi" w:hAnsiTheme="minorHAnsi" w:cstheme="minorHAnsi"/>
                <w:szCs w:val="35"/>
                <w:lang w:eastAsia="en-GB"/>
              </w:rPr>
              <w:t xml:space="preserve"> </w:t>
            </w:r>
            <w:r>
              <w:rPr>
                <w:rFonts w:asciiTheme="minorHAnsi" w:hAnsiTheme="minorHAnsi" w:cstheme="minorHAnsi"/>
                <w:szCs w:val="35"/>
                <w:lang w:eastAsia="en-GB"/>
              </w:rPr>
              <w:t>P</w:t>
            </w:r>
            <w:r w:rsidRPr="00215AA9">
              <w:rPr>
                <w:rFonts w:asciiTheme="minorHAnsi" w:hAnsiTheme="minorHAnsi" w:cstheme="minorHAnsi"/>
                <w:szCs w:val="35"/>
                <w:lang w:eastAsia="en-GB"/>
              </w:rPr>
              <w:t xml:space="preserve">arents/carers advised to arrive at earliest possible </w:t>
            </w:r>
            <w:r w:rsidRPr="00215AA9">
              <w:rPr>
                <w:rFonts w:asciiTheme="minorHAnsi" w:hAnsiTheme="minorHAnsi" w:cstheme="minorHAnsi"/>
                <w:szCs w:val="35"/>
                <w:lang w:eastAsia="en-GB"/>
              </w:rPr>
              <w:lastRenderedPageBreak/>
              <w:t xml:space="preserve">listed time for child’s year group. </w:t>
            </w:r>
            <w:r>
              <w:rPr>
                <w:rFonts w:asciiTheme="minorHAnsi" w:hAnsiTheme="minorHAnsi" w:cstheme="minorHAnsi"/>
                <w:szCs w:val="35"/>
                <w:lang w:eastAsia="en-GB"/>
              </w:rPr>
              <w:t xml:space="preserve">They should </w:t>
            </w:r>
            <w:r w:rsidRPr="00215AA9">
              <w:rPr>
                <w:rFonts w:asciiTheme="minorHAnsi" w:hAnsiTheme="minorHAnsi" w:cstheme="minorHAnsi"/>
                <w:szCs w:val="35"/>
                <w:lang w:eastAsia="en-GB"/>
              </w:rPr>
              <w:t xml:space="preserve">line up on the pavement outside school, respecting social distancing measures. </w:t>
            </w:r>
            <w:r w:rsidR="008F52BA">
              <w:rPr>
                <w:rFonts w:asciiTheme="minorHAnsi" w:hAnsiTheme="minorHAnsi" w:cstheme="minorHAnsi"/>
                <w:szCs w:val="35"/>
                <w:lang w:eastAsia="en-GB"/>
              </w:rPr>
              <w:t>Their</w:t>
            </w:r>
            <w:r w:rsidRPr="00215AA9">
              <w:rPr>
                <w:rFonts w:asciiTheme="minorHAnsi" w:hAnsiTheme="minorHAnsi" w:cstheme="minorHAnsi"/>
                <w:szCs w:val="35"/>
                <w:lang w:eastAsia="en-GB"/>
              </w:rPr>
              <w:t xml:space="preserve"> child will be returned </w:t>
            </w:r>
            <w:r w:rsidR="008F52BA">
              <w:rPr>
                <w:rFonts w:asciiTheme="minorHAnsi" w:hAnsiTheme="minorHAnsi" w:cstheme="minorHAnsi"/>
                <w:szCs w:val="35"/>
                <w:lang w:eastAsia="en-GB"/>
              </w:rPr>
              <w:t xml:space="preserve">to them </w:t>
            </w:r>
            <w:r w:rsidRPr="00215AA9">
              <w:rPr>
                <w:rFonts w:asciiTheme="minorHAnsi" w:hAnsiTheme="minorHAnsi" w:cstheme="minorHAnsi"/>
                <w:szCs w:val="35"/>
                <w:lang w:eastAsia="en-GB"/>
              </w:rPr>
              <w:t xml:space="preserve">when </w:t>
            </w:r>
            <w:r w:rsidR="008F52BA">
              <w:rPr>
                <w:rFonts w:asciiTheme="minorHAnsi" w:hAnsiTheme="minorHAnsi" w:cstheme="minorHAnsi"/>
                <w:szCs w:val="35"/>
                <w:lang w:eastAsia="en-GB"/>
              </w:rPr>
              <w:t>they</w:t>
            </w:r>
            <w:r w:rsidRPr="00215AA9">
              <w:rPr>
                <w:rFonts w:asciiTheme="minorHAnsi" w:hAnsiTheme="minorHAnsi" w:cstheme="minorHAnsi"/>
                <w:szCs w:val="35"/>
                <w:lang w:eastAsia="en-GB"/>
              </w:rPr>
              <w:t xml:space="preserve"> reach the front of the parent/carer line.</w:t>
            </w:r>
          </w:p>
          <w:p w:rsidR="004137CF" w:rsidRPr="00215AA9" w:rsidRDefault="00215AA9" w:rsidP="008F52BA">
            <w:pPr>
              <w:autoSpaceDE w:val="0"/>
              <w:autoSpaceDN w:val="0"/>
              <w:adjustRightInd w:val="0"/>
              <w:rPr>
                <w:rFonts w:asciiTheme="minorHAnsi" w:hAnsiTheme="minorHAnsi" w:cstheme="minorHAnsi"/>
              </w:rPr>
            </w:pPr>
            <w:r w:rsidRPr="00215AA9">
              <w:rPr>
                <w:rFonts w:asciiTheme="minorHAnsi" w:hAnsiTheme="minorHAnsi" w:cstheme="minorHAnsi"/>
                <w:szCs w:val="35"/>
                <w:lang w:eastAsia="en-GB"/>
              </w:rPr>
              <w:t>To reduce contact between different groups of children, and adults, this will be a one way</w:t>
            </w:r>
            <w:r w:rsidR="008F52BA">
              <w:rPr>
                <w:rFonts w:asciiTheme="minorHAnsi" w:hAnsiTheme="minorHAnsi" w:cstheme="minorHAnsi"/>
                <w:szCs w:val="35"/>
                <w:lang w:eastAsia="en-GB"/>
              </w:rPr>
              <w:t xml:space="preserve"> </w:t>
            </w:r>
            <w:r w:rsidRPr="00215AA9">
              <w:rPr>
                <w:rFonts w:asciiTheme="minorHAnsi" w:hAnsiTheme="minorHAnsi" w:cstheme="minorHAnsi"/>
                <w:szCs w:val="35"/>
                <w:lang w:eastAsia="en-GB"/>
              </w:rPr>
              <w:t>system.</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C12A41" w:rsidP="008F52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F52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F52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215AA9">
            <w:pPr>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546" w:type="dxa"/>
            <w:gridSpan w:val="5"/>
            <w:tcBorders>
              <w:left w:val="single" w:sz="2" w:space="0" w:color="000000"/>
            </w:tcBorders>
            <w:vAlign w:val="center"/>
          </w:tcPr>
          <w:p w:rsidR="004137CF" w:rsidRPr="008F52BA" w:rsidRDefault="008F52BA" w:rsidP="00215AA9">
            <w:pPr>
              <w:rPr>
                <w:rFonts w:asciiTheme="minorHAnsi" w:hAnsiTheme="minorHAnsi" w:cstheme="minorHAnsi"/>
              </w:rPr>
            </w:pPr>
            <w:r w:rsidRPr="008F52BA">
              <w:rPr>
                <w:rFonts w:asciiTheme="minorHAnsi" w:hAnsiTheme="minorHAnsi" w:cstheme="minorHAnsi"/>
              </w:rPr>
              <w:t>As above</w:t>
            </w:r>
            <w:r w:rsidR="00C12A41">
              <w:rPr>
                <w:rFonts w:asciiTheme="minorHAnsi" w:hAnsiTheme="minorHAnsi" w:cstheme="minorHAnsi"/>
              </w:rPr>
              <w:t>…</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F52BA" w:rsidP="00215AA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215AA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215AA9">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8B68B3">
            <w:pPr>
              <w:spacing w:after="0"/>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546" w:type="dxa"/>
            <w:gridSpan w:val="5"/>
            <w:tcBorders>
              <w:left w:val="single" w:sz="2" w:space="0" w:color="000000"/>
            </w:tcBorders>
            <w:vAlign w:val="center"/>
          </w:tcPr>
          <w:p w:rsidR="004137CF" w:rsidRDefault="008F52BA" w:rsidP="008B68B3">
            <w:pPr>
              <w:spacing w:after="0"/>
              <w:rPr>
                <w:rFonts w:asciiTheme="minorHAnsi" w:hAnsiTheme="minorHAnsi" w:cstheme="minorHAnsi"/>
              </w:rPr>
            </w:pPr>
            <w:r>
              <w:rPr>
                <w:rFonts w:asciiTheme="minorHAnsi" w:hAnsiTheme="minorHAnsi" w:cstheme="minorHAnsi"/>
              </w:rPr>
              <w:t xml:space="preserve">As above. </w:t>
            </w:r>
            <w:r w:rsidRPr="008F52BA">
              <w:rPr>
                <w:rFonts w:asciiTheme="minorHAnsi" w:hAnsiTheme="minorHAnsi" w:cstheme="minorHAnsi"/>
              </w:rPr>
              <w:t>A letter with strict protocols has been issued to all parents/carers.</w:t>
            </w:r>
          </w:p>
          <w:p w:rsidR="00C12A41" w:rsidRPr="008F52BA" w:rsidRDefault="003E2C17" w:rsidP="008B68B3">
            <w:pPr>
              <w:spacing w:after="0"/>
              <w:rPr>
                <w:rFonts w:asciiTheme="minorHAnsi" w:hAnsiTheme="minorHAnsi" w:cstheme="minorHAnsi"/>
              </w:rPr>
            </w:pPr>
            <w:hyperlink r:id="rId6" w:history="1">
              <w:r w:rsidR="00C12A41" w:rsidRPr="00200316">
                <w:rPr>
                  <w:rStyle w:val="Hyperlink"/>
                  <w:rFonts w:asciiTheme="minorHAnsi" w:hAnsiTheme="minorHAnsi" w:cstheme="minorHAnsi"/>
                </w:rPr>
                <w:t>www.elvingtonprimary.org.uk/general/preparation-for-full-opening-september</w:t>
              </w:r>
            </w:hyperlink>
            <w:r w:rsidR="00C12A41">
              <w:rPr>
                <w:rFonts w:asciiTheme="minorHAnsi" w:hAnsiTheme="minorHAnsi" w:cstheme="minorHAnsi"/>
              </w:rPr>
              <w:t xml:space="preserve"> </w:t>
            </w: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F52BA"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8F52BA">
            <w:pPr>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546" w:type="dxa"/>
            <w:gridSpan w:val="5"/>
            <w:tcBorders>
              <w:left w:val="single" w:sz="2" w:space="0" w:color="000000"/>
            </w:tcBorders>
            <w:vAlign w:val="center"/>
          </w:tcPr>
          <w:p w:rsidR="004137CF" w:rsidRPr="00AA3339" w:rsidRDefault="004F070F" w:rsidP="008F52BA">
            <w:pPr>
              <w:rPr>
                <w:rFonts w:ascii="Arial" w:hAnsi="Arial" w:cs="Arial"/>
              </w:rPr>
            </w:pPr>
            <w:r>
              <w:rPr>
                <w:rFonts w:ascii="Arial" w:hAnsi="Arial" w:cs="Arial"/>
              </w:rPr>
              <w:t xml:space="preserve">All classrooms have external entrances and will be used where possible. </w:t>
            </w:r>
          </w:p>
        </w:tc>
        <w:sdt>
          <w:sdtPr>
            <w:rPr>
              <w:rFonts w:ascii="Arial" w:hAnsi="Arial" w:cs="Arial"/>
              <w:b/>
              <w:sz w:val="24"/>
              <w:szCs w:val="24"/>
            </w:rPr>
            <w:id w:val="153098462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F52BA" w:rsidP="008F52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F52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F52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BD2E3C">
            <w:pPr>
              <w:pStyle w:val="Blockquote"/>
              <w:spacing w:before="60"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546" w:type="dxa"/>
            <w:gridSpan w:val="5"/>
            <w:tcBorders>
              <w:left w:val="single" w:sz="2" w:space="0" w:color="auto"/>
            </w:tcBorders>
            <w:vAlign w:val="center"/>
          </w:tcPr>
          <w:p w:rsidR="00BD2E3C" w:rsidRDefault="008F52BA" w:rsidP="00BD2E3C">
            <w:pPr>
              <w:pStyle w:val="Default"/>
              <w:spacing w:before="60"/>
              <w:rPr>
                <w:rFonts w:ascii="Calibri" w:hAnsi="Calibri" w:cs="Calibri"/>
                <w:b/>
                <w:sz w:val="22"/>
              </w:rPr>
            </w:pPr>
            <w:r w:rsidRPr="008F52BA">
              <w:rPr>
                <w:rFonts w:ascii="Calibri" w:hAnsi="Calibri" w:cs="Calibri"/>
                <w:b/>
                <w:sz w:val="22"/>
              </w:rPr>
              <w:t>Class 1 pupils:</w:t>
            </w:r>
          </w:p>
          <w:p w:rsidR="008F52BA" w:rsidRPr="00BD2E3C" w:rsidRDefault="008F52BA" w:rsidP="00BD2E3C">
            <w:pPr>
              <w:pStyle w:val="Default"/>
              <w:rPr>
                <w:rFonts w:ascii="Calibri" w:hAnsi="Calibri" w:cs="Calibri"/>
                <w:b/>
                <w:sz w:val="22"/>
              </w:rPr>
            </w:pPr>
            <w:r w:rsidRPr="008F52BA">
              <w:rPr>
                <w:rFonts w:ascii="Calibri" w:hAnsi="Calibri" w:cs="Calibri"/>
                <w:sz w:val="22"/>
              </w:rPr>
              <w:t>Morning break - 10.00am to 10.15am</w:t>
            </w:r>
            <w:r>
              <w:rPr>
                <w:rFonts w:ascii="Calibri" w:hAnsi="Calibri" w:cs="Calibri"/>
                <w:sz w:val="22"/>
              </w:rPr>
              <w:t xml:space="preserve">, split from Class 2. </w:t>
            </w:r>
          </w:p>
          <w:p w:rsidR="008F52BA" w:rsidRPr="008F52BA" w:rsidRDefault="008F52BA" w:rsidP="00BD2E3C">
            <w:pPr>
              <w:pStyle w:val="Default"/>
              <w:spacing w:after="60"/>
              <w:rPr>
                <w:rFonts w:ascii="Calibri" w:hAnsi="Calibri" w:cs="Calibri"/>
                <w:sz w:val="22"/>
              </w:rPr>
            </w:pPr>
            <w:r w:rsidRPr="008F52BA">
              <w:rPr>
                <w:rFonts w:ascii="Calibri" w:hAnsi="Calibri" w:cs="Calibri"/>
                <w:sz w:val="22"/>
              </w:rPr>
              <w:t xml:space="preserve">Afternoon break – 2pm </w:t>
            </w:r>
            <w:r>
              <w:rPr>
                <w:rFonts w:ascii="Calibri" w:hAnsi="Calibri" w:cs="Calibri"/>
                <w:sz w:val="22"/>
              </w:rPr>
              <w:t>to</w:t>
            </w:r>
            <w:r w:rsidRPr="008F52BA">
              <w:rPr>
                <w:rFonts w:ascii="Calibri" w:hAnsi="Calibri" w:cs="Calibri"/>
                <w:sz w:val="22"/>
              </w:rPr>
              <w:t xml:space="preserve"> 2.15pm</w:t>
            </w:r>
            <w:r>
              <w:rPr>
                <w:rFonts w:ascii="Calibri" w:hAnsi="Calibri" w:cs="Calibri"/>
                <w:sz w:val="22"/>
              </w:rPr>
              <w:t xml:space="preserve">, </w:t>
            </w:r>
            <w:r w:rsidRPr="008F52BA">
              <w:rPr>
                <w:rFonts w:ascii="Calibri" w:hAnsi="Calibri" w:cs="Calibri"/>
                <w:sz w:val="22"/>
              </w:rPr>
              <w:t>split from Class 2</w:t>
            </w:r>
          </w:p>
          <w:p w:rsidR="008F52BA" w:rsidRPr="008F52BA" w:rsidRDefault="008F52BA" w:rsidP="00BD2E3C">
            <w:pPr>
              <w:pStyle w:val="Default"/>
              <w:rPr>
                <w:rFonts w:ascii="Calibri" w:hAnsi="Calibri" w:cs="Calibri"/>
                <w:b/>
                <w:sz w:val="22"/>
              </w:rPr>
            </w:pPr>
            <w:r w:rsidRPr="008F52BA">
              <w:rPr>
                <w:rFonts w:ascii="Calibri" w:hAnsi="Calibri" w:cs="Calibri"/>
                <w:b/>
                <w:sz w:val="22"/>
              </w:rPr>
              <w:t>Class 2 pupils:</w:t>
            </w:r>
          </w:p>
          <w:p w:rsidR="008F52BA" w:rsidRDefault="008F52BA" w:rsidP="00BD2E3C">
            <w:pPr>
              <w:pStyle w:val="Default"/>
              <w:rPr>
                <w:rFonts w:ascii="Calibri" w:hAnsi="Calibri" w:cs="Calibri"/>
                <w:sz w:val="22"/>
              </w:rPr>
            </w:pPr>
            <w:r w:rsidRPr="008F52BA">
              <w:rPr>
                <w:rFonts w:ascii="Calibri" w:hAnsi="Calibri" w:cs="Calibri"/>
                <w:sz w:val="22"/>
              </w:rPr>
              <w:t>Morning break - 10.00am to 10.15am</w:t>
            </w:r>
            <w:r>
              <w:rPr>
                <w:rFonts w:ascii="Calibri" w:hAnsi="Calibri" w:cs="Calibri"/>
                <w:sz w:val="22"/>
              </w:rPr>
              <w:t>, split from Class 1.</w:t>
            </w:r>
          </w:p>
          <w:p w:rsidR="008F52BA" w:rsidRPr="008F52BA" w:rsidRDefault="008F52BA" w:rsidP="00BD2E3C">
            <w:pPr>
              <w:pStyle w:val="Default"/>
              <w:rPr>
                <w:rFonts w:ascii="Calibri" w:hAnsi="Calibri" w:cs="Calibri"/>
                <w:sz w:val="22"/>
              </w:rPr>
            </w:pPr>
            <w:r w:rsidRPr="008F52BA">
              <w:rPr>
                <w:rFonts w:ascii="Calibri" w:hAnsi="Calibri" w:cs="Calibri"/>
                <w:sz w:val="22"/>
              </w:rPr>
              <w:t>Afternoon break – 2</w:t>
            </w:r>
            <w:r>
              <w:rPr>
                <w:rFonts w:ascii="Calibri" w:hAnsi="Calibri" w:cs="Calibri"/>
                <w:sz w:val="22"/>
              </w:rPr>
              <w:t>pm to 2.15pm, s</w:t>
            </w:r>
            <w:r w:rsidRPr="008F52BA">
              <w:rPr>
                <w:rFonts w:ascii="Calibri" w:hAnsi="Calibri" w:cs="Calibri"/>
                <w:sz w:val="22"/>
              </w:rPr>
              <w:t>plit from Class 1</w:t>
            </w:r>
          </w:p>
          <w:p w:rsidR="008F52BA" w:rsidRPr="008F52BA" w:rsidRDefault="008F52BA" w:rsidP="00BD2E3C">
            <w:pPr>
              <w:pStyle w:val="Default"/>
              <w:spacing w:before="60" w:after="60"/>
              <w:rPr>
                <w:rFonts w:ascii="Calibri" w:hAnsi="Calibri" w:cs="Calibri"/>
                <w:b/>
                <w:sz w:val="22"/>
              </w:rPr>
            </w:pPr>
            <w:r w:rsidRPr="008F52BA">
              <w:rPr>
                <w:rFonts w:ascii="Calibri" w:hAnsi="Calibri" w:cs="Calibri"/>
                <w:b/>
                <w:sz w:val="22"/>
              </w:rPr>
              <w:t>Class 3</w:t>
            </w:r>
            <w:r>
              <w:rPr>
                <w:rFonts w:ascii="Calibri" w:hAnsi="Calibri" w:cs="Calibri"/>
                <w:b/>
                <w:sz w:val="22"/>
              </w:rPr>
              <w:t xml:space="preserve"> pupils</w:t>
            </w:r>
            <w:r w:rsidRPr="008F52BA">
              <w:rPr>
                <w:rFonts w:ascii="Calibri" w:hAnsi="Calibri" w:cs="Calibri"/>
                <w:b/>
                <w:sz w:val="22"/>
              </w:rPr>
              <w:t>:</w:t>
            </w:r>
          </w:p>
          <w:p w:rsidR="008F52BA" w:rsidRPr="008F52BA" w:rsidRDefault="008F52BA" w:rsidP="00BD2E3C">
            <w:pPr>
              <w:pStyle w:val="Default"/>
              <w:rPr>
                <w:rFonts w:ascii="Calibri" w:hAnsi="Calibri" w:cs="Calibri"/>
                <w:sz w:val="22"/>
              </w:rPr>
            </w:pPr>
            <w:r w:rsidRPr="008F52BA">
              <w:rPr>
                <w:rFonts w:ascii="Calibri" w:hAnsi="Calibri" w:cs="Calibri"/>
                <w:sz w:val="22"/>
              </w:rPr>
              <w:t>Morning break - 10.20am to 10.35am</w:t>
            </w:r>
          </w:p>
          <w:p w:rsidR="008F52BA" w:rsidRPr="008F52BA" w:rsidRDefault="008F52BA" w:rsidP="00BD2E3C">
            <w:pPr>
              <w:pStyle w:val="Default"/>
              <w:spacing w:before="60" w:after="60"/>
              <w:rPr>
                <w:rFonts w:ascii="Calibri" w:hAnsi="Calibri" w:cs="Calibri"/>
                <w:b/>
                <w:sz w:val="22"/>
              </w:rPr>
            </w:pPr>
            <w:r w:rsidRPr="008F52BA">
              <w:rPr>
                <w:rFonts w:ascii="Calibri" w:hAnsi="Calibri" w:cs="Calibri"/>
                <w:b/>
                <w:sz w:val="22"/>
              </w:rPr>
              <w:t>Class 4 pupils:</w:t>
            </w:r>
          </w:p>
          <w:p w:rsidR="008F52BA" w:rsidRPr="008F52BA" w:rsidRDefault="008F52BA" w:rsidP="00BD2E3C">
            <w:pPr>
              <w:pStyle w:val="Default"/>
              <w:rPr>
                <w:rFonts w:ascii="Calibri" w:hAnsi="Calibri" w:cs="Calibri"/>
                <w:sz w:val="22"/>
              </w:rPr>
            </w:pPr>
            <w:r w:rsidRPr="008F52BA">
              <w:rPr>
                <w:rFonts w:ascii="Calibri" w:hAnsi="Calibri" w:cs="Calibri"/>
                <w:sz w:val="22"/>
              </w:rPr>
              <w:t xml:space="preserve">Morning break - 10.40am to 10.55am </w:t>
            </w:r>
          </w:p>
          <w:p w:rsidR="008F52BA" w:rsidRPr="008F52BA" w:rsidRDefault="008F52BA" w:rsidP="00BD2E3C">
            <w:pPr>
              <w:pStyle w:val="Default"/>
              <w:spacing w:before="60" w:after="60"/>
              <w:rPr>
                <w:rFonts w:ascii="Calibri" w:hAnsi="Calibri" w:cs="Calibri"/>
                <w:b/>
                <w:sz w:val="22"/>
              </w:rPr>
            </w:pPr>
            <w:r w:rsidRPr="008F52BA">
              <w:rPr>
                <w:rFonts w:ascii="Calibri" w:hAnsi="Calibri" w:cs="Calibri"/>
                <w:b/>
                <w:sz w:val="22"/>
              </w:rPr>
              <w:lastRenderedPageBreak/>
              <w:t>Class 5 pupils:</w:t>
            </w:r>
          </w:p>
          <w:p w:rsidR="004137CF" w:rsidRPr="00BD2E3C" w:rsidRDefault="008F52BA" w:rsidP="00BD2E3C">
            <w:pPr>
              <w:pStyle w:val="Default"/>
              <w:rPr>
                <w:rFonts w:ascii="Calibri" w:hAnsi="Calibri" w:cs="Calibri"/>
                <w:sz w:val="22"/>
              </w:rPr>
            </w:pPr>
            <w:r w:rsidRPr="008F52BA">
              <w:rPr>
                <w:rFonts w:ascii="Calibri" w:hAnsi="Calibri" w:cs="Calibri"/>
                <w:sz w:val="22"/>
              </w:rPr>
              <w:t>Morning break - 10.40am to 10.55am</w:t>
            </w:r>
            <w:r w:rsidR="00BD2E3C">
              <w:rPr>
                <w:rFonts w:ascii="Calibri" w:hAnsi="Calibri" w:cs="Calibri"/>
                <w:sz w:val="22"/>
              </w:rPr>
              <w:t xml:space="preserve">, </w:t>
            </w:r>
            <w:r w:rsidRPr="008F52BA">
              <w:rPr>
                <w:rFonts w:ascii="Calibri" w:hAnsi="Calibri" w:cs="Calibri"/>
                <w:sz w:val="22"/>
              </w:rPr>
              <w:t>split from Class 4</w:t>
            </w: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BD2E3C"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8B68B3">
            <w:pPr>
              <w:spacing w:after="0"/>
              <w:ind w:right="-72"/>
              <w:rPr>
                <w:rFonts w:ascii="Arial" w:hAnsi="Arial" w:cs="Arial"/>
              </w:rPr>
            </w:pPr>
            <w:r w:rsidRPr="00AD1F96">
              <w:rPr>
                <w:rFonts w:ascii="Arial" w:hAnsi="Arial"/>
              </w:rPr>
              <w:t xml:space="preserve">Lunch breaks </w:t>
            </w:r>
            <w:r>
              <w:rPr>
                <w:rFonts w:ascii="Arial" w:hAnsi="Arial"/>
              </w:rPr>
              <w:t>are staggered</w:t>
            </w:r>
          </w:p>
        </w:tc>
        <w:tc>
          <w:tcPr>
            <w:tcW w:w="2546" w:type="dxa"/>
            <w:gridSpan w:val="5"/>
            <w:tcBorders>
              <w:left w:val="single" w:sz="2" w:space="0" w:color="auto"/>
            </w:tcBorders>
            <w:vAlign w:val="center"/>
          </w:tcPr>
          <w:p w:rsidR="008F52BA" w:rsidRPr="00BD2E3C" w:rsidRDefault="008F52BA" w:rsidP="008F52BA">
            <w:pPr>
              <w:pStyle w:val="Default"/>
              <w:rPr>
                <w:rFonts w:ascii="Calibri" w:hAnsi="Calibri" w:cs="Calibri"/>
                <w:b/>
                <w:sz w:val="22"/>
              </w:rPr>
            </w:pPr>
            <w:r w:rsidRPr="008F52BA">
              <w:rPr>
                <w:rFonts w:ascii="Calibri" w:hAnsi="Calibri" w:cs="Calibri"/>
                <w:b/>
                <w:sz w:val="22"/>
              </w:rPr>
              <w:t>Class 1:</w:t>
            </w:r>
            <w:r w:rsidR="00BD2E3C">
              <w:rPr>
                <w:rFonts w:ascii="Calibri" w:hAnsi="Calibri" w:cs="Calibri"/>
                <w:b/>
                <w:sz w:val="22"/>
              </w:rPr>
              <w:t xml:space="preserve"> </w:t>
            </w:r>
            <w:r w:rsidRPr="008F52BA">
              <w:rPr>
                <w:rFonts w:ascii="Calibri" w:hAnsi="Calibri" w:cs="Calibri"/>
                <w:sz w:val="22"/>
              </w:rPr>
              <w:t xml:space="preserve">11.20am to 11.40am (in the hall).  </w:t>
            </w:r>
            <w:r w:rsidRPr="008F52BA">
              <w:rPr>
                <w:rFonts w:ascii="Calibri" w:hAnsi="Calibri" w:cs="Calibri"/>
                <w:b/>
                <w:sz w:val="22"/>
              </w:rPr>
              <w:t>Class 2:</w:t>
            </w:r>
            <w:r w:rsidR="00BD2E3C">
              <w:rPr>
                <w:rFonts w:ascii="Calibri" w:hAnsi="Calibri" w:cs="Calibri"/>
                <w:b/>
                <w:sz w:val="22"/>
              </w:rPr>
              <w:t xml:space="preserve"> </w:t>
            </w:r>
            <w:r w:rsidRPr="008F52BA">
              <w:rPr>
                <w:rFonts w:ascii="Calibri" w:hAnsi="Calibri" w:cs="Calibri"/>
                <w:sz w:val="22"/>
              </w:rPr>
              <w:t xml:space="preserve">11.40am to 12.00pm (in the hall).  </w:t>
            </w:r>
            <w:r w:rsidRPr="008F52BA">
              <w:rPr>
                <w:rFonts w:ascii="Calibri" w:hAnsi="Calibri" w:cs="Calibri"/>
                <w:b/>
                <w:sz w:val="22"/>
              </w:rPr>
              <w:t>Class 3:</w:t>
            </w:r>
            <w:r w:rsidR="00BD2E3C">
              <w:rPr>
                <w:rFonts w:ascii="Calibri" w:hAnsi="Calibri" w:cs="Calibri"/>
                <w:b/>
                <w:sz w:val="22"/>
              </w:rPr>
              <w:t xml:space="preserve"> </w:t>
            </w:r>
            <w:r w:rsidRPr="008F52BA">
              <w:rPr>
                <w:rFonts w:ascii="Calibri" w:hAnsi="Calibri" w:cs="Calibri"/>
                <w:sz w:val="22"/>
              </w:rPr>
              <w:t xml:space="preserve">12.00pm to 12.20pm (in the hall).  </w:t>
            </w:r>
            <w:r w:rsidRPr="008F52BA">
              <w:rPr>
                <w:rFonts w:ascii="Calibri" w:hAnsi="Calibri" w:cs="Calibri"/>
                <w:b/>
                <w:sz w:val="22"/>
              </w:rPr>
              <w:t>Class 4:</w:t>
            </w:r>
            <w:r w:rsidR="00BD2E3C">
              <w:rPr>
                <w:rFonts w:ascii="Calibri" w:hAnsi="Calibri" w:cs="Calibri"/>
                <w:b/>
                <w:sz w:val="22"/>
              </w:rPr>
              <w:t xml:space="preserve"> </w:t>
            </w:r>
            <w:r w:rsidRPr="008F52BA">
              <w:rPr>
                <w:rFonts w:ascii="Calibri" w:hAnsi="Calibri" w:cs="Calibri"/>
                <w:sz w:val="22"/>
              </w:rPr>
              <w:t xml:space="preserve">12.20pm to 12.40pm (in the hall).  </w:t>
            </w:r>
          </w:p>
          <w:p w:rsidR="00BD2E3C" w:rsidRDefault="008F52BA" w:rsidP="00BD2E3C">
            <w:pPr>
              <w:pStyle w:val="Default"/>
              <w:rPr>
                <w:rFonts w:ascii="Calibri" w:hAnsi="Calibri" w:cs="Calibri"/>
                <w:sz w:val="22"/>
              </w:rPr>
            </w:pPr>
            <w:r w:rsidRPr="008F52BA">
              <w:rPr>
                <w:rFonts w:ascii="Calibri" w:hAnsi="Calibri" w:cs="Calibri"/>
                <w:b/>
                <w:sz w:val="22"/>
              </w:rPr>
              <w:t>Class 5:</w:t>
            </w:r>
            <w:r w:rsidR="00BD2E3C">
              <w:rPr>
                <w:rFonts w:ascii="Calibri" w:hAnsi="Calibri" w:cs="Calibri"/>
                <w:b/>
                <w:sz w:val="22"/>
              </w:rPr>
              <w:t xml:space="preserve"> </w:t>
            </w:r>
            <w:r w:rsidRPr="008F52BA">
              <w:rPr>
                <w:rFonts w:ascii="Calibri" w:hAnsi="Calibri" w:cs="Calibri"/>
                <w:sz w:val="22"/>
              </w:rPr>
              <w:t xml:space="preserve">12.40pm to 1.00pm (in the hall).  </w:t>
            </w:r>
          </w:p>
          <w:p w:rsidR="004137CF" w:rsidRPr="00BD2E3C" w:rsidRDefault="00BD2E3C" w:rsidP="00BD2E3C">
            <w:pPr>
              <w:pStyle w:val="Default"/>
              <w:rPr>
                <w:rFonts w:ascii="Calibri" w:hAnsi="Calibri" w:cs="Calibri"/>
                <w:b/>
                <w:sz w:val="22"/>
              </w:rPr>
            </w:pPr>
            <w:r>
              <w:rPr>
                <w:rFonts w:ascii="Calibri" w:hAnsi="Calibri" w:cs="Calibri"/>
                <w:sz w:val="22"/>
              </w:rPr>
              <w:t xml:space="preserve">All classes follow lunch with </w:t>
            </w:r>
            <w:r w:rsidR="008F52BA" w:rsidRPr="008F52BA">
              <w:rPr>
                <w:rFonts w:ascii="Calibri" w:hAnsi="Calibri" w:cs="Calibri"/>
                <w:sz w:val="22"/>
              </w:rPr>
              <w:t>half an hour on playground or field – split from other classes.</w:t>
            </w: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C12A41"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BD2E3C">
            <w:pPr>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p>
        </w:tc>
        <w:tc>
          <w:tcPr>
            <w:tcW w:w="2546" w:type="dxa"/>
            <w:gridSpan w:val="5"/>
            <w:tcBorders>
              <w:left w:val="single" w:sz="2" w:space="0" w:color="auto"/>
            </w:tcBorders>
            <w:vAlign w:val="center"/>
          </w:tcPr>
          <w:p w:rsidR="004137CF" w:rsidRDefault="00C12A41" w:rsidP="00BD2E3C">
            <w:pPr>
              <w:rPr>
                <w:rFonts w:asciiTheme="minorHAnsi" w:hAnsiTheme="minorHAnsi" w:cstheme="minorHAnsi"/>
              </w:rPr>
            </w:pPr>
            <w:r w:rsidRPr="00C12A41">
              <w:rPr>
                <w:rFonts w:asciiTheme="minorHAnsi" w:hAnsiTheme="minorHAnsi" w:cstheme="minorHAnsi"/>
              </w:rPr>
              <w:t>Only 1 member of staff will use the kitchen area at any one time.</w:t>
            </w:r>
          </w:p>
          <w:p w:rsidR="00C12A41" w:rsidRPr="00C12A41" w:rsidRDefault="00C12A41" w:rsidP="00BD2E3C">
            <w:pPr>
              <w:rPr>
                <w:rFonts w:asciiTheme="minorHAnsi" w:hAnsiTheme="minorHAnsi" w:cstheme="minorHAnsi"/>
              </w:rPr>
            </w:pPr>
            <w:r>
              <w:rPr>
                <w:rFonts w:asciiTheme="minorHAnsi" w:hAnsiTheme="minorHAnsi" w:cstheme="minorHAnsi"/>
              </w:rPr>
              <w:t xml:space="preserve">Seating in the Staff Room will be socially distanced. </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C12A41"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BD2E3C">
            <w:pPr>
              <w:ind w:right="-72"/>
              <w:rPr>
                <w:rFonts w:ascii="Arial" w:hAnsi="Arial" w:cs="Arial"/>
              </w:rPr>
            </w:pPr>
            <w:r>
              <w:rPr>
                <w:rFonts w:ascii="Arial" w:hAnsi="Arial" w:cs="Arial"/>
              </w:rPr>
              <w:t>During PE lessons p</w:t>
            </w:r>
            <w:r w:rsidRPr="00D94AFE">
              <w:rPr>
                <w:rFonts w:ascii="Arial" w:hAnsi="Arial" w:cs="Arial"/>
              </w:rPr>
              <w:t>upils should be kept in consistent groups, sports equipment thoroughly cleaned between each use by different individual groups, and contact sports avoided.</w:t>
            </w:r>
          </w:p>
        </w:tc>
        <w:tc>
          <w:tcPr>
            <w:tcW w:w="2546" w:type="dxa"/>
            <w:gridSpan w:val="5"/>
            <w:tcBorders>
              <w:left w:val="single" w:sz="2" w:space="0" w:color="000000"/>
            </w:tcBorders>
            <w:vAlign w:val="center"/>
          </w:tcPr>
          <w:p w:rsidR="004137CF" w:rsidRPr="00C12A41" w:rsidRDefault="00C12A41" w:rsidP="00BD2E3C">
            <w:pPr>
              <w:rPr>
                <w:rFonts w:asciiTheme="minorHAnsi" w:hAnsiTheme="minorHAnsi" w:cstheme="minorHAnsi"/>
              </w:rPr>
            </w:pPr>
            <w:r w:rsidRPr="00C12A41">
              <w:rPr>
                <w:rFonts w:asciiTheme="minorHAnsi" w:hAnsiTheme="minorHAnsi" w:cstheme="minorHAnsi"/>
              </w:rPr>
              <w:t>Class bubbles will be maintained, with cleaning taking place after use.</w:t>
            </w:r>
          </w:p>
        </w:tc>
        <w:sdt>
          <w:sdtPr>
            <w:rPr>
              <w:rFonts w:ascii="Arial" w:hAnsi="Arial" w:cs="Arial"/>
              <w:b/>
              <w:sz w:val="24"/>
              <w:szCs w:val="24"/>
            </w:rPr>
            <w:id w:val="10984419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C12A41"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tcBorders>
            <w:vAlign w:val="center"/>
          </w:tcPr>
          <w:p w:rsidR="004137CF" w:rsidRPr="00AD1F96" w:rsidRDefault="004137CF" w:rsidP="008B68B3">
            <w:pPr>
              <w:spacing w:after="0"/>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paying scrupulous attention to cleaning and hygiene</w:t>
            </w:r>
          </w:p>
        </w:tc>
        <w:tc>
          <w:tcPr>
            <w:tcW w:w="2546" w:type="dxa"/>
            <w:gridSpan w:val="5"/>
            <w:tcBorders>
              <w:left w:val="single" w:sz="2" w:space="0" w:color="000000"/>
            </w:tcBorders>
            <w:vAlign w:val="center"/>
          </w:tcPr>
          <w:p w:rsidR="004137CF" w:rsidRPr="00D94AFE" w:rsidRDefault="004137CF" w:rsidP="008B68B3">
            <w:pPr>
              <w:spacing w:after="0"/>
              <w:rPr>
                <w:rFonts w:ascii="Arial" w:hAnsi="Arial" w:cs="Arial"/>
              </w:rPr>
            </w:pPr>
            <w:r w:rsidRPr="00D94AFE">
              <w:rPr>
                <w:rFonts w:ascii="Arial" w:hAnsi="Arial" w:cs="Arial"/>
              </w:rPr>
              <w:t>Schools should refer to the following advice:</w:t>
            </w:r>
          </w:p>
          <w:p w:rsidR="004137CF" w:rsidRPr="00D94AFE" w:rsidRDefault="003E2C17" w:rsidP="008B68B3">
            <w:pPr>
              <w:spacing w:after="0"/>
              <w:rPr>
                <w:rFonts w:ascii="Arial" w:hAnsi="Arial" w:cs="Arial"/>
              </w:rPr>
            </w:pPr>
            <w:hyperlink r:id="rId7" w:history="1">
              <w:r w:rsidR="004137CF" w:rsidRPr="00D94AFE">
                <w:rPr>
                  <w:rStyle w:val="Hyperlink"/>
                  <w:rFonts w:ascii="Arial" w:hAnsi="Arial" w:cs="Arial"/>
                </w:rPr>
                <w:t>guidance on the</w:t>
              </w:r>
              <w:r w:rsidR="004137CF">
                <w:rPr>
                  <w:rStyle w:val="Hyperlink"/>
                  <w:rFonts w:ascii="Arial" w:hAnsi="Arial" w:cs="Arial"/>
                </w:rPr>
                <w:t xml:space="preserve"> </w:t>
              </w:r>
              <w:r w:rsidR="004137CF" w:rsidRPr="00D94AFE">
                <w:rPr>
                  <w:rStyle w:val="Hyperlink"/>
                  <w:rFonts w:ascii="Arial" w:hAnsi="Arial" w:cs="Arial"/>
                </w:rPr>
                <w:t xml:space="preserve">phased return of sport and </w:t>
              </w:r>
              <w:r w:rsidR="004137CF">
                <w:rPr>
                  <w:rStyle w:val="Hyperlink"/>
                  <w:rFonts w:ascii="Arial" w:hAnsi="Arial" w:cs="Arial"/>
                </w:rPr>
                <w:t>r</w:t>
              </w:r>
              <w:r w:rsidR="004137CF" w:rsidRPr="00D94AFE">
                <w:rPr>
                  <w:rStyle w:val="Hyperlink"/>
                  <w:rFonts w:ascii="Arial" w:hAnsi="Arial" w:cs="Arial"/>
                </w:rPr>
                <w:t>ecreation</w:t>
              </w:r>
            </w:hyperlink>
            <w:r w:rsidR="004137CF" w:rsidRPr="00D94AFE">
              <w:rPr>
                <w:rFonts w:ascii="Arial" w:hAnsi="Arial" w:cs="Arial"/>
              </w:rPr>
              <w:t xml:space="preserve"> and guidance </w:t>
            </w:r>
            <w:r w:rsidR="004137CF">
              <w:rPr>
                <w:rFonts w:ascii="Arial" w:hAnsi="Arial" w:cs="Arial"/>
              </w:rPr>
              <w:t>f</w:t>
            </w:r>
            <w:r w:rsidR="004137CF" w:rsidRPr="00D94AFE">
              <w:rPr>
                <w:rFonts w:ascii="Arial" w:hAnsi="Arial" w:cs="Arial"/>
              </w:rPr>
              <w:t xml:space="preserve">rom </w:t>
            </w:r>
            <w:hyperlink r:id="rId8" w:history="1">
              <w:r w:rsidR="004137CF" w:rsidRPr="00D94AFE">
                <w:rPr>
                  <w:rStyle w:val="Hyperlink"/>
                  <w:rFonts w:ascii="Arial" w:hAnsi="Arial" w:cs="Arial"/>
                </w:rPr>
                <w:t>Sport England</w:t>
              </w:r>
            </w:hyperlink>
            <w:r w:rsidR="004137CF" w:rsidRPr="00D94AFE">
              <w:rPr>
                <w:rFonts w:ascii="Arial" w:hAnsi="Arial" w:cs="Arial"/>
              </w:rPr>
              <w:t xml:space="preserve"> for grassroots</w:t>
            </w:r>
            <w:r w:rsidR="004137CF">
              <w:rPr>
                <w:rFonts w:ascii="Arial" w:hAnsi="Arial" w:cs="Arial"/>
              </w:rPr>
              <w:t xml:space="preserve"> </w:t>
            </w:r>
            <w:r w:rsidR="004137CF" w:rsidRPr="00D94AFE">
              <w:rPr>
                <w:rFonts w:ascii="Arial" w:hAnsi="Arial" w:cs="Arial"/>
              </w:rPr>
              <w:t>sport</w:t>
            </w:r>
          </w:p>
          <w:p w:rsidR="004137CF" w:rsidRDefault="004137CF" w:rsidP="008B68B3">
            <w:pPr>
              <w:spacing w:after="0"/>
              <w:rPr>
                <w:rFonts w:ascii="Arial" w:hAnsi="Arial" w:cs="Arial"/>
              </w:rPr>
            </w:pPr>
          </w:p>
          <w:p w:rsidR="004137CF" w:rsidRPr="00D94AFE" w:rsidRDefault="004137CF" w:rsidP="008B68B3">
            <w:pPr>
              <w:spacing w:after="0"/>
              <w:rPr>
                <w:rFonts w:ascii="Arial" w:hAnsi="Arial" w:cs="Arial"/>
              </w:rPr>
            </w:pPr>
            <w:r w:rsidRPr="00D94AFE">
              <w:rPr>
                <w:rFonts w:ascii="Arial" w:hAnsi="Arial" w:cs="Arial"/>
              </w:rPr>
              <w:t>advice from</w:t>
            </w:r>
            <w:r>
              <w:rPr>
                <w:rFonts w:ascii="Arial" w:hAnsi="Arial" w:cs="Arial"/>
              </w:rPr>
              <w:t xml:space="preserve"> </w:t>
            </w:r>
            <w:r w:rsidRPr="00D94AFE">
              <w:rPr>
                <w:rFonts w:ascii="Arial" w:hAnsi="Arial" w:cs="Arial"/>
              </w:rPr>
              <w:t xml:space="preserve">organisations such as the </w:t>
            </w:r>
            <w:hyperlink r:id="rId9" w:history="1">
              <w:r w:rsidRPr="00D94AFE">
                <w:rPr>
                  <w:rStyle w:val="Hyperlink"/>
                  <w:rFonts w:ascii="Arial" w:hAnsi="Arial" w:cs="Arial"/>
                </w:rPr>
                <w:t>Association for Physical Education</w:t>
              </w:r>
            </w:hyperlink>
            <w:r w:rsidRPr="00D94AFE">
              <w:rPr>
                <w:rFonts w:ascii="Arial" w:hAnsi="Arial" w:cs="Arial"/>
              </w:rPr>
              <w:t xml:space="preserve"> and the </w:t>
            </w:r>
            <w:hyperlink r:id="rId10" w:history="1">
              <w:r w:rsidRPr="00D94AFE">
                <w:rPr>
                  <w:rStyle w:val="Hyperlink"/>
                  <w:rFonts w:ascii="Arial" w:hAnsi="Arial" w:cs="Arial"/>
                </w:rPr>
                <w:t>Youth Sport Trust</w:t>
              </w:r>
            </w:hyperlink>
            <w:r w:rsidRPr="00D94AFE">
              <w:rPr>
                <w:rFonts w:ascii="Arial" w:hAnsi="Arial" w:cs="Arial"/>
              </w:rPr>
              <w:t xml:space="preserve"> </w:t>
            </w:r>
          </w:p>
        </w:tc>
        <w:sdt>
          <w:sdtPr>
            <w:rPr>
              <w:rFonts w:ascii="Arial" w:hAnsi="Arial" w:cs="Arial"/>
              <w:b/>
              <w:sz w:val="24"/>
              <w:szCs w:val="24"/>
            </w:rPr>
            <w:id w:val="93918037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C12A41"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912BC0">
        <w:trPr>
          <w:trHeight w:val="415"/>
        </w:trPr>
        <w:tc>
          <w:tcPr>
            <w:tcW w:w="9780" w:type="dxa"/>
            <w:gridSpan w:val="18"/>
            <w:tcBorders>
              <w:left w:val="single" w:sz="18" w:space="0" w:color="auto"/>
              <w:right w:val="single" w:sz="18" w:space="0" w:color="auto"/>
            </w:tcBorders>
            <w:vAlign w:val="center"/>
          </w:tcPr>
          <w:p w:rsidR="004137CF" w:rsidRPr="00BD2E3C" w:rsidRDefault="004137CF" w:rsidP="008B68B3">
            <w:pPr>
              <w:spacing w:after="0"/>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tc>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BD2E3C">
            <w:pPr>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546" w:type="dxa"/>
            <w:gridSpan w:val="5"/>
            <w:tcBorders>
              <w:left w:val="single" w:sz="2" w:space="0" w:color="000000"/>
            </w:tcBorders>
            <w:vAlign w:val="center"/>
          </w:tcPr>
          <w:p w:rsidR="004137CF" w:rsidRPr="00B50AAC" w:rsidRDefault="00B50AAC" w:rsidP="00BD2E3C">
            <w:pPr>
              <w:rPr>
                <w:rFonts w:asciiTheme="minorHAnsi" w:hAnsiTheme="minorHAnsi" w:cstheme="minorHAnsi"/>
              </w:rPr>
            </w:pPr>
            <w:r w:rsidRPr="00B50AAC">
              <w:rPr>
                <w:rFonts w:asciiTheme="minorHAnsi" w:hAnsiTheme="minorHAnsi" w:cstheme="minorHAnsi"/>
              </w:rPr>
              <w:t>On-going advice.</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BD2E3C"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BD2E3C">
            <w:pPr>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546" w:type="dxa"/>
            <w:gridSpan w:val="5"/>
            <w:tcBorders>
              <w:left w:val="single" w:sz="2" w:space="0" w:color="000000"/>
            </w:tcBorders>
            <w:vAlign w:val="center"/>
          </w:tcPr>
          <w:p w:rsidR="004137CF" w:rsidRPr="00AA3339" w:rsidRDefault="003E2C17" w:rsidP="00BD2E3C">
            <w:pPr>
              <w:rPr>
                <w:rFonts w:ascii="Arial" w:hAnsi="Arial" w:cs="Arial"/>
              </w:rPr>
            </w:pPr>
            <w:hyperlink r:id="rId11" w:history="1">
              <w:r w:rsidR="004137CF" w:rsidRPr="00BB4B85">
                <w:rPr>
                  <w:rStyle w:val="Hyperlink"/>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BD2E3C"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912BC0" w:rsidRDefault="004137CF" w:rsidP="00BD2E3C">
            <w:pPr>
              <w:rPr>
                <w:rFonts w:ascii="Arial" w:hAnsi="Arial" w:cs="Arial"/>
              </w:rPr>
            </w:pPr>
            <w:r w:rsidRPr="00EB40C6">
              <w:rPr>
                <w:rFonts w:ascii="Arial" w:hAnsi="Arial" w:cs="Arial"/>
              </w:rPr>
              <w:lastRenderedPageBreak/>
              <w:t>Face coverings are required at</w:t>
            </w:r>
            <w:r>
              <w:rPr>
                <w:rFonts w:ascii="Arial" w:hAnsi="Arial" w:cs="Arial"/>
              </w:rPr>
              <w:t xml:space="preserve"> all times on public transport </w:t>
            </w:r>
            <w:r w:rsidRPr="00EB40C6">
              <w:rPr>
                <w:rFonts w:ascii="Arial" w:hAnsi="Arial" w:cs="Arial"/>
              </w:rPr>
              <w:t>for children, over the age of 11</w:t>
            </w:r>
          </w:p>
        </w:tc>
        <w:tc>
          <w:tcPr>
            <w:tcW w:w="2546" w:type="dxa"/>
            <w:gridSpan w:val="5"/>
            <w:tcBorders>
              <w:left w:val="single" w:sz="2" w:space="0" w:color="000000"/>
            </w:tcBorders>
            <w:vAlign w:val="center"/>
          </w:tcPr>
          <w:p w:rsidR="004137CF" w:rsidRPr="00AA3339" w:rsidRDefault="004137CF" w:rsidP="00BD2E3C">
            <w:pPr>
              <w:rPr>
                <w:rFonts w:ascii="Arial" w:hAnsi="Arial" w:cs="Arial"/>
              </w:rPr>
            </w:pPr>
          </w:p>
        </w:tc>
        <w:sdt>
          <w:sdtPr>
            <w:rPr>
              <w:rFonts w:ascii="Arial" w:hAnsi="Arial" w:cs="Arial"/>
              <w:b/>
              <w:sz w:val="24"/>
              <w:szCs w:val="24"/>
            </w:rPr>
            <w:id w:val="1251923736"/>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DA4B56"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21721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263218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DA4B56"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A2AB7">
        <w:trPr>
          <w:trHeight w:val="415"/>
        </w:trPr>
        <w:tc>
          <w:tcPr>
            <w:tcW w:w="9780" w:type="dxa"/>
            <w:gridSpan w:val="18"/>
            <w:tcBorders>
              <w:left w:val="single" w:sz="18" w:space="0" w:color="auto"/>
              <w:right w:val="single" w:sz="18" w:space="0" w:color="auto"/>
            </w:tcBorders>
            <w:vAlign w:val="center"/>
          </w:tcPr>
          <w:p w:rsidR="004137CF" w:rsidRPr="00BD2E3C" w:rsidRDefault="004137CF" w:rsidP="00BD2E3C">
            <w:pPr>
              <w:rPr>
                <w:rFonts w:ascii="Arial" w:hAnsi="Arial" w:cs="Arial"/>
                <w:b/>
                <w:color w:val="FF0000"/>
              </w:rPr>
            </w:pPr>
            <w:r w:rsidRPr="00D24BB7">
              <w:rPr>
                <w:rFonts w:ascii="Arial" w:hAnsi="Arial" w:cs="Arial"/>
                <w:b/>
                <w:color w:val="FF0000"/>
              </w:rPr>
              <w:t>Inadequate Cleaning</w:t>
            </w:r>
            <w:r w:rsidR="00AD28D7">
              <w:rPr>
                <w:rFonts w:ascii="Arial" w:hAnsi="Arial" w:cs="Arial"/>
                <w:b/>
                <w:color w:val="FF0000"/>
              </w:rPr>
              <w:t>/Sanitising</w:t>
            </w:r>
          </w:p>
        </w:tc>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BD2E3C">
            <w:pPr>
              <w:spacing w:after="0"/>
              <w:rPr>
                <w:rFonts w:ascii="Arial" w:hAnsi="Arial" w:cs="Arial"/>
              </w:rPr>
            </w:pPr>
            <w:r>
              <w:rPr>
                <w:rFonts w:ascii="Arial" w:hAnsi="Arial" w:cs="Arial"/>
              </w:rPr>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546" w:type="dxa"/>
            <w:gridSpan w:val="5"/>
            <w:tcBorders>
              <w:left w:val="single" w:sz="2" w:space="0" w:color="000000"/>
            </w:tcBorders>
            <w:vAlign w:val="center"/>
          </w:tcPr>
          <w:p w:rsidR="004137CF" w:rsidRPr="00BD2E3C" w:rsidRDefault="00BD2E3C" w:rsidP="008D3DBA">
            <w:pPr>
              <w:pStyle w:val="Default"/>
              <w:spacing w:before="60" w:after="60"/>
              <w:rPr>
                <w:rFonts w:ascii="Calibri" w:hAnsi="Calibri" w:cs="Calibri"/>
                <w:sz w:val="22"/>
              </w:rPr>
            </w:pPr>
            <w:r>
              <w:rPr>
                <w:rFonts w:ascii="Calibri" w:hAnsi="Calibri" w:cs="Calibri"/>
                <w:sz w:val="22"/>
              </w:rPr>
              <w:t>E</w:t>
            </w:r>
            <w:r w:rsidRPr="00BD2E3C">
              <w:rPr>
                <w:rFonts w:ascii="Calibri" w:hAnsi="Calibri" w:cs="Calibri"/>
                <w:sz w:val="22"/>
              </w:rPr>
              <w:t xml:space="preserve">nhanced cleaning measures </w:t>
            </w:r>
            <w:r>
              <w:rPr>
                <w:rFonts w:ascii="Calibri" w:hAnsi="Calibri" w:cs="Calibri"/>
                <w:sz w:val="22"/>
              </w:rPr>
              <w:t>have been introduced and school are</w:t>
            </w:r>
            <w:r w:rsidRPr="00BD2E3C">
              <w:rPr>
                <w:rFonts w:ascii="Calibri" w:hAnsi="Calibri" w:cs="Calibri"/>
                <w:sz w:val="22"/>
              </w:rPr>
              <w:t xml:space="preserve"> ensuring these are followed at all times.</w:t>
            </w:r>
            <w:r w:rsidR="008D3DBA">
              <w:rPr>
                <w:rFonts w:ascii="Calibri" w:hAnsi="Calibri" w:cs="Calibri"/>
                <w:sz w:val="22"/>
              </w:rPr>
              <w:t xml:space="preserve"> The cleaning staff hours have been adjusted to cope with the extra demand and need. </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BD2E3C" w:rsidP="00BD2E3C">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BD2E3C">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BD2E3C">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BD2E3C">
            <w:pPr>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546" w:type="dxa"/>
            <w:gridSpan w:val="5"/>
            <w:tcBorders>
              <w:left w:val="single" w:sz="2" w:space="0" w:color="000000"/>
            </w:tcBorders>
            <w:vAlign w:val="center"/>
          </w:tcPr>
          <w:p w:rsidR="004137CF" w:rsidRPr="008D3DBA" w:rsidRDefault="008D3DBA" w:rsidP="008D3DBA">
            <w:r w:rsidRPr="008D3DBA">
              <w:t>These are cleaned regularly throughout the day as above.</w:t>
            </w: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BD2E3C"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BD2E3C">
            <w:pPr>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546" w:type="dxa"/>
            <w:gridSpan w:val="5"/>
            <w:tcBorders>
              <w:left w:val="single" w:sz="2" w:space="0" w:color="000000"/>
            </w:tcBorders>
            <w:vAlign w:val="center"/>
          </w:tcPr>
          <w:p w:rsidR="004137CF" w:rsidRPr="00AA3339" w:rsidRDefault="008D3DBA" w:rsidP="008D3DBA">
            <w:r>
              <w:t>These are done by the cleaning staff before the children arrive and when they have left</w:t>
            </w:r>
            <w:r w:rsidR="00DA4B56">
              <w:t>.</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BD2E3C"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BD2E3C">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8D3DBA">
            <w:pPr>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546" w:type="dxa"/>
            <w:gridSpan w:val="5"/>
            <w:tcBorders>
              <w:left w:val="single" w:sz="2" w:space="0" w:color="000000"/>
            </w:tcBorders>
            <w:vAlign w:val="center"/>
          </w:tcPr>
          <w:p w:rsidR="004137CF" w:rsidRPr="00DA4B56" w:rsidRDefault="00DA4B56" w:rsidP="008D3DBA">
            <w:pPr>
              <w:rPr>
                <w:rFonts w:asciiTheme="minorHAnsi" w:hAnsiTheme="minorHAnsi" w:cstheme="minorHAnsi"/>
              </w:rPr>
            </w:pPr>
            <w:r w:rsidRPr="00DA4B56">
              <w:rPr>
                <w:rFonts w:asciiTheme="minorHAnsi" w:hAnsiTheme="minorHAnsi" w:cstheme="minorHAnsi"/>
              </w:rPr>
              <w:t>Yes – lidded bins are used.</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8D3DBA">
            <w:pPr>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546" w:type="dxa"/>
            <w:gridSpan w:val="5"/>
            <w:tcBorders>
              <w:left w:val="single" w:sz="2" w:space="0" w:color="000000"/>
            </w:tcBorders>
            <w:vAlign w:val="center"/>
          </w:tcPr>
          <w:p w:rsidR="004137CF" w:rsidRPr="00AA3339" w:rsidRDefault="008D3DBA" w:rsidP="008D3DBA">
            <w:r>
              <w:t>These are checked by the Site Manager and supplies requested from the Admin Officer</w:t>
            </w:r>
            <w:r w:rsidR="00DA4B56">
              <w:t>.</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AD1F96" w:rsidRDefault="004137CF" w:rsidP="008D3DBA">
            <w:pPr>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546" w:type="dxa"/>
            <w:gridSpan w:val="5"/>
            <w:tcBorders>
              <w:left w:val="single" w:sz="2" w:space="0" w:color="000000"/>
            </w:tcBorders>
            <w:vAlign w:val="center"/>
          </w:tcPr>
          <w:p w:rsidR="004137CF" w:rsidRPr="00DA4B56" w:rsidRDefault="00DA4B56" w:rsidP="008D3DBA">
            <w:pPr>
              <w:rPr>
                <w:rFonts w:asciiTheme="minorHAnsi" w:hAnsiTheme="minorHAnsi" w:cstheme="minorHAnsi"/>
              </w:rPr>
            </w:pPr>
            <w:r w:rsidRPr="00DA4B56">
              <w:rPr>
                <w:rFonts w:asciiTheme="minorHAnsi" w:hAnsiTheme="minorHAnsi" w:cstheme="minorHAnsi"/>
              </w:rPr>
              <w:t>Play equipment is cleaned after use.</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DA4B56"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373DD">
        <w:trPr>
          <w:trHeight w:val="415"/>
        </w:trPr>
        <w:tc>
          <w:tcPr>
            <w:tcW w:w="9780" w:type="dxa"/>
            <w:gridSpan w:val="18"/>
            <w:tcBorders>
              <w:left w:val="single" w:sz="18" w:space="0" w:color="auto"/>
              <w:right w:val="single" w:sz="18" w:space="0" w:color="auto"/>
            </w:tcBorders>
            <w:vAlign w:val="center"/>
          </w:tcPr>
          <w:p w:rsidR="004137CF" w:rsidRPr="008D3DBA" w:rsidRDefault="004137CF" w:rsidP="008D3DBA">
            <w:pPr>
              <w:spacing w:after="0"/>
              <w:ind w:right="-72"/>
              <w:rPr>
                <w:rFonts w:ascii="Arial" w:hAnsi="Arial" w:cs="Arial"/>
                <w:b/>
                <w:color w:val="FF0000"/>
              </w:rPr>
            </w:pPr>
            <w:r>
              <w:rPr>
                <w:rFonts w:ascii="Arial" w:hAnsi="Arial" w:cs="Arial"/>
                <w:b/>
                <w:color w:val="FF0000"/>
              </w:rPr>
              <w:t>Shared Resources</w:t>
            </w:r>
          </w:p>
        </w:tc>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EF1DF3" w:rsidRDefault="004137CF" w:rsidP="008D3DBA">
            <w:pPr>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546" w:type="dxa"/>
            <w:gridSpan w:val="5"/>
            <w:tcBorders>
              <w:left w:val="single" w:sz="2" w:space="0" w:color="000000"/>
            </w:tcBorders>
            <w:vAlign w:val="center"/>
          </w:tcPr>
          <w:p w:rsidR="004137CF" w:rsidRPr="008D3DBA" w:rsidRDefault="008D3DBA" w:rsidP="008D3DBA">
            <w:r>
              <w:t>P</w:t>
            </w:r>
            <w:r w:rsidRPr="004B2EE4">
              <w:t xml:space="preserve">encils or pens </w:t>
            </w:r>
            <w:r>
              <w:t>will</w:t>
            </w:r>
            <w:r w:rsidRPr="004B2EE4">
              <w:t xml:space="preserve"> continue to be used only by one member of staff or pupil, and not shared with others.</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6C23EB"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3C2BBD" w:rsidRDefault="004137CF" w:rsidP="008D3DBA">
            <w:pPr>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546" w:type="dxa"/>
            <w:gridSpan w:val="5"/>
            <w:tcBorders>
              <w:left w:val="single" w:sz="2" w:space="0" w:color="000000"/>
            </w:tcBorders>
            <w:vAlign w:val="center"/>
          </w:tcPr>
          <w:p w:rsidR="004137CF" w:rsidRPr="00AA3339" w:rsidRDefault="008D3DBA" w:rsidP="008D3DBA">
            <w:pPr>
              <w:rPr>
                <w:rFonts w:ascii="Arial" w:hAnsi="Arial" w:cs="Arial"/>
              </w:rPr>
            </w:pPr>
            <w:r>
              <w:t>C</w:t>
            </w:r>
            <w:r w:rsidRPr="004B2EE4">
              <w:t xml:space="preserve">lassroom-based resources, such as books and games, </w:t>
            </w:r>
            <w:r>
              <w:t>will be</w:t>
            </w:r>
            <w:r w:rsidRPr="004B2EE4">
              <w:t xml:space="preserve"> u</w:t>
            </w:r>
            <w:r>
              <w:t xml:space="preserve">sed and shared within a bubble.  </w:t>
            </w: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3C2BBD" w:rsidRDefault="004137CF" w:rsidP="008D3DBA">
            <w:pPr>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546" w:type="dxa"/>
            <w:gridSpan w:val="5"/>
            <w:tcBorders>
              <w:left w:val="single" w:sz="2" w:space="0" w:color="000000"/>
            </w:tcBorders>
            <w:vAlign w:val="center"/>
          </w:tcPr>
          <w:p w:rsidR="004137CF" w:rsidRPr="00DA4B56" w:rsidRDefault="00DA4B56" w:rsidP="008D3DBA">
            <w:pPr>
              <w:rPr>
                <w:rFonts w:asciiTheme="minorHAnsi" w:hAnsiTheme="minorHAnsi" w:cstheme="minorHAnsi"/>
              </w:rPr>
            </w:pPr>
            <w:r w:rsidRPr="00DA4B56">
              <w:rPr>
                <w:rFonts w:asciiTheme="minorHAnsi" w:hAnsiTheme="minorHAnsi" w:cstheme="minorHAnsi"/>
              </w:rPr>
              <w:t>This has been communicated to all members of staff.</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DA4B56"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D24BB7" w:rsidRDefault="004137CF" w:rsidP="008D3DBA">
            <w:pPr>
              <w:rPr>
                <w:rFonts w:ascii="Arial" w:hAnsi="Arial" w:cs="Arial"/>
              </w:rPr>
            </w:pPr>
            <w:r>
              <w:rPr>
                <w:rFonts w:ascii="Arial" w:hAnsi="Arial" w:cs="Arial"/>
              </w:rPr>
              <w:lastRenderedPageBreak/>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546" w:type="dxa"/>
            <w:gridSpan w:val="5"/>
            <w:tcBorders>
              <w:left w:val="single" w:sz="2" w:space="0" w:color="000000"/>
            </w:tcBorders>
            <w:vAlign w:val="center"/>
          </w:tcPr>
          <w:p w:rsidR="004137CF" w:rsidRPr="008D3DBA" w:rsidRDefault="008D3DBA" w:rsidP="008D3DBA">
            <w:r>
              <w:t xml:space="preserve">Parents have been advised to </w:t>
            </w:r>
            <w:r w:rsidRPr="00E556F0">
              <w:t xml:space="preserve">limit the amount of equipment </w:t>
            </w:r>
            <w:r>
              <w:t>their children</w:t>
            </w:r>
            <w:r w:rsidRPr="00E556F0">
              <w:t xml:space="preserve"> bring into school each day, to essentials s</w:t>
            </w:r>
            <w:r>
              <w:t xml:space="preserve">uch as lunch boxes/snack, hats, coats, </w:t>
            </w:r>
            <w:r w:rsidRPr="008C0BF7">
              <w:t>PE kits and reading books</w:t>
            </w:r>
            <w:r w:rsidR="00DA4B56">
              <w:t>.</w:t>
            </w: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Pr="00D24BB7" w:rsidRDefault="004137CF" w:rsidP="008D3DBA">
            <w:pPr>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546" w:type="dxa"/>
            <w:gridSpan w:val="5"/>
            <w:tcBorders>
              <w:left w:val="single" w:sz="2" w:space="0" w:color="000000"/>
            </w:tcBorders>
            <w:vAlign w:val="center"/>
          </w:tcPr>
          <w:p w:rsidR="004137CF" w:rsidRPr="00AA3339" w:rsidRDefault="00DA4B56" w:rsidP="008D3DBA">
            <w:r>
              <w:t>PE kits will come</w:t>
            </w:r>
            <w:r w:rsidRPr="00DA4B56">
              <w:t xml:space="preserve"> into school on a Monday and return home on a Friday.  Reading books will be provided once a week (on a Monday), and should be returned on a Friday.  This will allow 48 hours before the books are passed onto another child.</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4137CF" w:rsidRDefault="004137CF" w:rsidP="008D3DBA">
            <w:pPr>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546" w:type="dxa"/>
            <w:gridSpan w:val="5"/>
            <w:tcBorders>
              <w:left w:val="single" w:sz="2" w:space="0" w:color="000000"/>
            </w:tcBorders>
            <w:vAlign w:val="center"/>
          </w:tcPr>
          <w:p w:rsidR="004137CF" w:rsidRPr="00AA3339" w:rsidRDefault="008D3DBA" w:rsidP="008D3DBA">
            <w:r>
              <w:t>No devices will be brought from home to school.</w:t>
            </w:r>
          </w:p>
        </w:tc>
        <w:sdt>
          <w:sdtPr>
            <w:rPr>
              <w:rFonts w:ascii="Arial" w:hAnsi="Arial" w:cs="Arial"/>
              <w:b/>
              <w:sz w:val="24"/>
              <w:szCs w:val="24"/>
            </w:rPr>
            <w:id w:val="1599603750"/>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4137CF"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FA2AB7">
        <w:trPr>
          <w:trHeight w:val="415"/>
        </w:trPr>
        <w:tc>
          <w:tcPr>
            <w:tcW w:w="9780" w:type="dxa"/>
            <w:gridSpan w:val="18"/>
            <w:tcBorders>
              <w:left w:val="single" w:sz="18" w:space="0" w:color="auto"/>
              <w:right w:val="single" w:sz="18" w:space="0" w:color="auto"/>
            </w:tcBorders>
            <w:vAlign w:val="center"/>
          </w:tcPr>
          <w:p w:rsidR="004137CF" w:rsidRPr="008D3DBA" w:rsidRDefault="004137CF" w:rsidP="008D3DBA">
            <w:pPr>
              <w:rPr>
                <w:rFonts w:ascii="Arial" w:hAnsi="Arial" w:cs="Arial"/>
                <w:b/>
                <w:color w:val="FF0000"/>
              </w:rPr>
            </w:pPr>
            <w:r w:rsidRPr="00D24BB7">
              <w:rPr>
                <w:rFonts w:ascii="Arial" w:hAnsi="Arial" w:cs="Arial"/>
                <w:b/>
                <w:color w:val="FF0000"/>
              </w:rPr>
              <w:t xml:space="preserve">Staffing </w:t>
            </w:r>
            <w:r>
              <w:rPr>
                <w:rFonts w:ascii="Arial" w:hAnsi="Arial" w:cs="Arial"/>
                <w:b/>
                <w:color w:val="FF0000"/>
              </w:rPr>
              <w:t>&amp; 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w:t>
            </w:r>
            <w:r w:rsidR="00404162">
              <w:rPr>
                <w:rFonts w:ascii="Arial" w:hAnsi="Arial" w:cs="Arial"/>
                <w:b/>
                <w:color w:val="FF0000"/>
              </w:rPr>
              <w:t>Pupils</w:t>
            </w:r>
            <w:r>
              <w:rPr>
                <w:rFonts w:ascii="Arial" w:hAnsi="Arial" w:cs="Arial"/>
                <w:b/>
                <w:color w:val="FF0000"/>
              </w:rPr>
              <w:t xml:space="preserve"> and Families, Visitors a</w:t>
            </w:r>
            <w:r w:rsidRPr="00D24BB7">
              <w:rPr>
                <w:rFonts w:ascii="Arial" w:hAnsi="Arial" w:cs="Arial"/>
                <w:b/>
                <w:color w:val="FF0000"/>
              </w:rPr>
              <w:t>nd Contractors</w:t>
            </w:r>
          </w:p>
        </w:tc>
      </w:tr>
      <w:tr w:rsidR="004137CF" w:rsidRPr="00AA3339" w:rsidTr="00AC4149">
        <w:trPr>
          <w:trHeight w:val="415"/>
        </w:trPr>
        <w:tc>
          <w:tcPr>
            <w:tcW w:w="4484" w:type="dxa"/>
            <w:gridSpan w:val="6"/>
            <w:tcBorders>
              <w:left w:val="single" w:sz="18" w:space="0" w:color="auto"/>
            </w:tcBorders>
            <w:vAlign w:val="center"/>
          </w:tcPr>
          <w:p w:rsidR="004137CF" w:rsidRPr="00827547" w:rsidRDefault="004137CF" w:rsidP="008D3DBA">
            <w:pPr>
              <w:ind w:right="-72"/>
              <w:rPr>
                <w:rFonts w:ascii="Arial" w:hAnsi="Arial" w:cs="Arial"/>
              </w:rPr>
            </w:pPr>
            <w:r>
              <w:rPr>
                <w:rFonts w:ascii="Arial" w:hAnsi="Arial" w:cs="Arial"/>
                <w:bCs/>
              </w:rPr>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2546" w:type="dxa"/>
            <w:gridSpan w:val="5"/>
            <w:tcBorders>
              <w:left w:val="single" w:sz="2" w:space="0" w:color="auto"/>
            </w:tcBorders>
            <w:vAlign w:val="center"/>
          </w:tcPr>
          <w:p w:rsidR="004137CF" w:rsidRPr="00827547" w:rsidRDefault="004137CF" w:rsidP="008D3DBA">
            <w:r w:rsidRPr="00827547">
              <w:t xml:space="preserve">Ensuring that pupils, staff and other adults do not come into the school if they have </w:t>
            </w:r>
            <w:hyperlink r:id="rId12" w:anchor="people-who-develop-symptoms-of-coronavirus" w:history="1">
              <w:r w:rsidRPr="00827547">
                <w:rPr>
                  <w:rStyle w:val="Hyperlink"/>
                  <w:rFonts w:ascii="Arial" w:hAnsi="Arial" w:cs="Arial"/>
                </w:rPr>
                <w:t>coronavirus (COVID-19) symptoms</w:t>
              </w:r>
            </w:hyperlink>
            <w:r w:rsidRPr="00827547">
              <w:t>, or have tested positive in the last 7 days, and ensuring anyone developing those symptoms during the school day is sent home, are essential actions to reduce the risk in schools and further drive down transmission of coronavirus (COVID-19)</w:t>
            </w:r>
            <w:r w:rsidR="00DA4B56">
              <w:t>.</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Pr="00AA3339" w:rsidRDefault="008D3DBA"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Pr="00AA3339"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rsidTr="00AC4149">
        <w:trPr>
          <w:trHeight w:val="415"/>
        </w:trPr>
        <w:tc>
          <w:tcPr>
            <w:tcW w:w="4484" w:type="dxa"/>
            <w:gridSpan w:val="6"/>
            <w:tcBorders>
              <w:left w:val="single" w:sz="18" w:space="0" w:color="auto"/>
              <w:right w:val="single" w:sz="2" w:space="0" w:color="000000"/>
            </w:tcBorders>
            <w:vAlign w:val="center"/>
          </w:tcPr>
          <w:p w:rsidR="00FA1D05" w:rsidRDefault="00FA1D05" w:rsidP="008D3DBA">
            <w:pPr>
              <w:rPr>
                <w:rFonts w:ascii="Arial" w:hAnsi="Arial" w:cs="Arial"/>
              </w:rPr>
            </w:pPr>
            <w:r w:rsidRPr="00341ED8">
              <w:rPr>
                <w:rFonts w:ascii="Arial" w:hAnsi="Arial" w:cs="Arial"/>
              </w:rPr>
              <w:t xml:space="preserve">Staff with specific health conditions who fall within the clinically extremely vulnerable category and have been shielding, are advised to stay at home as much as possible. </w:t>
            </w:r>
          </w:p>
          <w:p w:rsidR="004137CF" w:rsidRPr="00D24BB7" w:rsidRDefault="00FA1D05" w:rsidP="008D3DBA">
            <w:pPr>
              <w:rPr>
                <w:rFonts w:ascii="Arial" w:hAnsi="Arial" w:cs="Arial"/>
              </w:rPr>
            </w:pPr>
            <w:r w:rsidRPr="00341ED8">
              <w:rPr>
                <w:rFonts w:ascii="Arial" w:hAnsi="Arial" w:cs="Arial"/>
              </w:rPr>
              <w:t>If working from home is not possible, they may be asked to return to work from 1</w:t>
            </w:r>
            <w:r w:rsidRPr="00AC1BBD">
              <w:rPr>
                <w:rFonts w:ascii="Arial" w:hAnsi="Arial" w:cs="Arial"/>
                <w:vertAlign w:val="superscript"/>
              </w:rPr>
              <w:t>st</w:t>
            </w:r>
            <w:r w:rsidRPr="00341ED8">
              <w:rPr>
                <w:rFonts w:ascii="Arial" w:hAnsi="Arial" w:cs="Arial"/>
              </w:rPr>
              <w:t xml:space="preserve"> August</w:t>
            </w:r>
            <w:r>
              <w:rPr>
                <w:rFonts w:ascii="Arial" w:hAnsi="Arial" w:cs="Arial"/>
              </w:rPr>
              <w:t>. Consideration should first be given to</w:t>
            </w:r>
            <w:r w:rsidRPr="00AC1BBD">
              <w:rPr>
                <w:rFonts w:ascii="Arial" w:hAnsi="Arial" w:cs="Arial"/>
                <w:color w:val="0B0C0C"/>
              </w:rPr>
              <w:t xml:space="preserve"> roles in school where it is possible to maintain social distancing</w:t>
            </w:r>
            <w:r>
              <w:rPr>
                <w:rFonts w:ascii="Arial" w:hAnsi="Arial" w:cs="Arial"/>
              </w:rPr>
              <w:t>. Returning is s</w:t>
            </w:r>
            <w:r w:rsidRPr="00341ED8">
              <w:rPr>
                <w:rFonts w:ascii="Arial" w:hAnsi="Arial" w:cs="Arial"/>
              </w:rPr>
              <w:t xml:space="preserve">ubject to an individual risk assessment </w:t>
            </w:r>
            <w:r w:rsidRPr="00341ED8">
              <w:rPr>
                <w:rFonts w:ascii="Arial" w:hAnsi="Arial" w:cs="Arial"/>
              </w:rPr>
              <w:lastRenderedPageBreak/>
              <w:t>and being able to maintain social distancing as much as possible</w:t>
            </w:r>
          </w:p>
        </w:tc>
        <w:tc>
          <w:tcPr>
            <w:tcW w:w="2546" w:type="dxa"/>
            <w:gridSpan w:val="5"/>
            <w:tcBorders>
              <w:left w:val="single" w:sz="2" w:space="0" w:color="000000"/>
            </w:tcBorders>
            <w:vAlign w:val="center"/>
          </w:tcPr>
          <w:p w:rsidR="00AD28D7" w:rsidRPr="008D3DBA" w:rsidRDefault="00DA4B56" w:rsidP="008D3DBA">
            <w:pPr>
              <w:rPr>
                <w:rFonts w:asciiTheme="minorHAnsi" w:hAnsiTheme="minorHAnsi" w:cstheme="minorHAnsi"/>
              </w:rPr>
            </w:pPr>
            <w:r>
              <w:rPr>
                <w:rFonts w:asciiTheme="minorHAnsi" w:hAnsiTheme="minorHAnsi" w:cstheme="minorHAnsi"/>
              </w:rPr>
              <w:lastRenderedPageBreak/>
              <w:t xml:space="preserve">Individual risk assessments will be carried where necessary.  </w:t>
            </w:r>
          </w:p>
          <w:p w:rsidR="00AD28D7" w:rsidRPr="008D3DBA" w:rsidRDefault="00AD28D7" w:rsidP="008D3DBA">
            <w:pPr>
              <w:rPr>
                <w:rFonts w:asciiTheme="minorHAnsi" w:hAnsiTheme="minorHAnsi" w:cstheme="minorHAnsi"/>
              </w:rPr>
            </w:pPr>
          </w:p>
        </w:tc>
        <w:sdt>
          <w:sdtPr>
            <w:rPr>
              <w:rFonts w:ascii="Arial" w:hAnsi="Arial" w:cs="Arial"/>
              <w:b/>
              <w:sz w:val="24"/>
              <w:szCs w:val="24"/>
            </w:rPr>
            <w:id w:val="20244301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137CF" w:rsidRDefault="00DA4B56"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250944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137CF" w:rsidRDefault="004137CF" w:rsidP="008D3DBA">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30269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4137CF" w:rsidRDefault="00DA4B56" w:rsidP="008D3DBA">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341ED8" w:rsidRDefault="00FA1D05" w:rsidP="002D51FC">
            <w:pPr>
              <w:rPr>
                <w:rFonts w:ascii="Arial" w:hAnsi="Arial" w:cs="Arial"/>
              </w:rPr>
            </w:pPr>
            <w:r w:rsidRPr="00FA1D05">
              <w:rPr>
                <w:rFonts w:ascii="Arial" w:hAnsi="Arial" w:cs="Arial"/>
              </w:rPr>
              <w:t>Staff who are in the clinically vulnerable group can work in school, subject to an individual risk assessment and being able to maintain social distancing as much as possible</w:t>
            </w:r>
          </w:p>
        </w:tc>
        <w:tc>
          <w:tcPr>
            <w:tcW w:w="2546" w:type="dxa"/>
            <w:gridSpan w:val="5"/>
            <w:tcBorders>
              <w:left w:val="single" w:sz="2" w:space="0" w:color="000000"/>
            </w:tcBorders>
            <w:vAlign w:val="center"/>
          </w:tcPr>
          <w:p w:rsidR="00AD28D7" w:rsidRDefault="00DA4B56" w:rsidP="002D51FC">
            <w:r>
              <w:rPr>
                <w:rFonts w:asciiTheme="minorHAnsi" w:hAnsiTheme="minorHAnsi" w:cstheme="minorHAnsi"/>
              </w:rPr>
              <w:t xml:space="preserve">The individual risk assessment will support these suggestions.  </w:t>
            </w: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A4B56"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DA4B56"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Default="00FA1D05" w:rsidP="002D51FC">
            <w:pPr>
              <w:rPr>
                <w:rFonts w:ascii="Arial" w:hAnsi="Arial" w:cs="Arial"/>
              </w:rPr>
            </w:pPr>
            <w:r w:rsidRPr="00D94AFE">
              <w:rPr>
                <w:rFonts w:ascii="Arial" w:hAnsi="Arial" w:cs="Arial"/>
              </w:rPr>
              <w:t xml:space="preserve">Where it is necessary to use supply staff </w:t>
            </w:r>
            <w:r w:rsidR="002D51FC">
              <w:rPr>
                <w:rFonts w:ascii="Arial" w:hAnsi="Arial" w:cs="Arial"/>
              </w:rPr>
              <w:t>&amp;</w:t>
            </w:r>
            <w:r w:rsidRPr="00D94AFE">
              <w:rPr>
                <w:rFonts w:ascii="Arial" w:hAnsi="Arial" w:cs="Arial"/>
              </w:rPr>
              <w:t xml:space="preserve"> peripatetic teachers, those individuals will be expected to comply with the school’s arrangements for managing and minimising risk, including taking particular care to maintain distance from other staff </w:t>
            </w:r>
            <w:r w:rsidR="002D51FC">
              <w:rPr>
                <w:rFonts w:ascii="Arial" w:hAnsi="Arial" w:cs="Arial"/>
              </w:rPr>
              <w:t>&amp;</w:t>
            </w:r>
            <w:r w:rsidRPr="00D94AFE">
              <w:rPr>
                <w:rFonts w:ascii="Arial" w:hAnsi="Arial" w:cs="Arial"/>
              </w:rPr>
              <w:t xml:space="preserve"> pupils</w:t>
            </w:r>
          </w:p>
        </w:tc>
        <w:tc>
          <w:tcPr>
            <w:tcW w:w="2546" w:type="dxa"/>
            <w:gridSpan w:val="5"/>
            <w:tcBorders>
              <w:left w:val="single" w:sz="2" w:space="0" w:color="000000"/>
            </w:tcBorders>
            <w:vAlign w:val="center"/>
          </w:tcPr>
          <w:p w:rsidR="00FA1D05" w:rsidRPr="00AA3339" w:rsidRDefault="002D51FC" w:rsidP="002D51FC">
            <w:r>
              <w:t>The school does not expect to use supply staff due to other capacity. Any peripatetic teachers or consultants will adhere to school procedure</w:t>
            </w:r>
            <w:r w:rsidR="00DA4B56">
              <w:t>.</w:t>
            </w:r>
          </w:p>
        </w:tc>
        <w:sdt>
          <w:sdtPr>
            <w:rPr>
              <w:rFonts w:ascii="Arial" w:hAnsi="Arial" w:cs="Arial"/>
              <w:b/>
              <w:sz w:val="24"/>
              <w:szCs w:val="24"/>
            </w:rPr>
            <w:id w:val="-19361226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Pr="00AA3339"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Pr="00AA3339"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Pr="00AA3339"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8B68B3">
            <w:pPr>
              <w:spacing w:after="0"/>
              <w:rPr>
                <w:rFonts w:ascii="Arial" w:hAnsi="Arial" w:cs="Arial"/>
              </w:rPr>
            </w:pPr>
            <w:r w:rsidRPr="00D24BB7">
              <w:rPr>
                <w:rFonts w:ascii="Arial" w:hAnsi="Arial" w:cs="Arial"/>
              </w:rPr>
              <w:t>Access to PPE should be available  where there is contact with diagnosed or suspected  person with covid-19</w:t>
            </w:r>
          </w:p>
        </w:tc>
        <w:tc>
          <w:tcPr>
            <w:tcW w:w="2546" w:type="dxa"/>
            <w:gridSpan w:val="5"/>
            <w:tcBorders>
              <w:left w:val="single" w:sz="2" w:space="0" w:color="000000"/>
            </w:tcBorders>
            <w:vAlign w:val="center"/>
          </w:tcPr>
          <w:p w:rsidR="00FA1D05" w:rsidRPr="00AA3339" w:rsidRDefault="002D51FC" w:rsidP="002D51FC">
            <w:r>
              <w:t>School has been provided with ample PPE from the City of York service.</w:t>
            </w:r>
          </w:p>
        </w:tc>
        <w:sdt>
          <w:sdtPr>
            <w:rPr>
              <w:rFonts w:ascii="Arial" w:hAnsi="Arial" w:cs="Arial"/>
              <w:b/>
              <w:sz w:val="24"/>
              <w:szCs w:val="24"/>
            </w:rPr>
            <w:id w:val="-20057287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2D51FC" w:rsidRDefault="00FA1D05" w:rsidP="002D51FC">
            <w:pPr>
              <w:rPr>
                <w:rFonts w:ascii="Arial" w:hAnsi="Arial" w:cs="Arial"/>
                <w:b/>
                <w:color w:val="FF0000"/>
              </w:rPr>
            </w:pPr>
            <w:r w:rsidRPr="009E1D4D">
              <w:rPr>
                <w:rFonts w:ascii="Arial" w:hAnsi="Arial" w:cs="Arial"/>
                <w:b/>
                <w:color w:val="FF0000"/>
              </w:rPr>
              <w:t>Site User Becoming Unwell</w:t>
            </w:r>
          </w:p>
        </w:tc>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827547">
              <w:rPr>
                <w:rFonts w:ascii="Arial" w:hAnsi="Arial" w:cs="Arial"/>
              </w:rPr>
              <w:t>If anyone in the school becomes unwell with a new, continuous cough or a high temperature, or has a loss of, or change in, their normal sense of taste or smell (anosmia), they must be sent home</w:t>
            </w:r>
            <w:r>
              <w:rPr>
                <w:rFonts w:ascii="Arial" w:hAnsi="Arial" w:cs="Arial"/>
              </w:rPr>
              <w:t xml:space="preserve"> and advised to follow the guidance</w:t>
            </w:r>
            <w:r w:rsidRPr="00827547">
              <w:rPr>
                <w:rFonts w:asciiTheme="minorHAnsi" w:eastAsiaTheme="minorHAnsi" w:hAnsiTheme="minorHAnsi" w:cstheme="minorBidi"/>
              </w:rPr>
              <w:t xml:space="preserve"> </w:t>
            </w:r>
            <w:r w:rsidRPr="00827547">
              <w:rPr>
                <w:rFonts w:ascii="Arial" w:hAnsi="Arial" w:cs="Arial"/>
              </w:rPr>
              <w:t xml:space="preserve">which sets out that they must self-isolate for at least 7 days and should </w:t>
            </w:r>
            <w:hyperlink r:id="rId13" w:history="1">
              <w:r w:rsidRPr="00827547">
                <w:rPr>
                  <w:rStyle w:val="Hyperlink"/>
                  <w:rFonts w:ascii="Arial" w:hAnsi="Arial" w:cs="Arial"/>
                </w:rPr>
                <w:t>arrange to have a test</w:t>
              </w:r>
            </w:hyperlink>
            <w:r w:rsidRPr="00827547">
              <w:rPr>
                <w:rFonts w:ascii="Arial" w:hAnsi="Arial" w:cs="Arial"/>
              </w:rPr>
              <w:t xml:space="preserve"> to see if they have coronavirus (COVID-19). Other members of their household (including any siblings) should self-isolate for 14 days from when the symptomatic person first had symptoms</w:t>
            </w:r>
          </w:p>
        </w:tc>
        <w:tc>
          <w:tcPr>
            <w:tcW w:w="2546" w:type="dxa"/>
            <w:gridSpan w:val="5"/>
            <w:tcBorders>
              <w:left w:val="single" w:sz="2" w:space="0" w:color="000000"/>
            </w:tcBorders>
            <w:vAlign w:val="center"/>
          </w:tcPr>
          <w:p w:rsidR="00FA1D05" w:rsidRPr="002D51FC" w:rsidRDefault="006C23EB" w:rsidP="002D51FC">
            <w:pPr>
              <w:rPr>
                <w:rFonts w:asciiTheme="minorHAnsi" w:hAnsiTheme="minorHAnsi" w:cstheme="minorHAnsi"/>
              </w:rPr>
            </w:pPr>
            <w:r>
              <w:t xml:space="preserve">The school will adhere to the following; </w:t>
            </w:r>
            <w:hyperlink r:id="rId14" w:history="1">
              <w:r w:rsidR="00FA1D05" w:rsidRPr="002D51FC">
                <w:rPr>
                  <w:rStyle w:val="Hyperlink"/>
                  <w:rFonts w:asciiTheme="minorHAnsi" w:hAnsiTheme="minorHAnsi" w:cstheme="minorHAnsi"/>
                </w:rPr>
                <w:t>stay at home: guidance for households with possible or confirmed coronavirus (COVID-19) infection</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sidR="00404162">
              <w:rPr>
                <w:rFonts w:ascii="Arial" w:hAnsi="Arial" w:cs="Arial"/>
                <w:lang w:val="en"/>
              </w:rPr>
              <w:t>Pupils</w:t>
            </w:r>
            <w:r w:rsidRPr="009E1D4D">
              <w:rPr>
                <w:rFonts w:ascii="Arial" w:hAnsi="Arial" w:cs="Arial"/>
                <w:lang w:val="en"/>
              </w:rPr>
              <w:t xml:space="preserve"> and with appropriate adult supervision if required. Ideally, a window should be opened for ventilation. </w:t>
            </w:r>
          </w:p>
        </w:tc>
        <w:tc>
          <w:tcPr>
            <w:tcW w:w="2546" w:type="dxa"/>
            <w:gridSpan w:val="5"/>
            <w:tcBorders>
              <w:left w:val="single" w:sz="2" w:space="0" w:color="000000"/>
            </w:tcBorders>
            <w:vAlign w:val="center"/>
          </w:tcPr>
          <w:p w:rsidR="00FA1D05" w:rsidRPr="0009532B" w:rsidRDefault="00FA1D05" w:rsidP="002D51FC">
            <w:r w:rsidRPr="0009532B">
              <w:t xml:space="preserve">If it is not possible to isolate them, </w:t>
            </w:r>
            <w:r w:rsidR="002D51FC">
              <w:t xml:space="preserve">they will be moved </w:t>
            </w:r>
            <w:r w:rsidRPr="0009532B">
              <w:t>to an area which is at least 2 metres away from other people</w:t>
            </w:r>
            <w:r w:rsidR="00DA4B56">
              <w:t>.</w:t>
            </w:r>
          </w:p>
          <w:p w:rsidR="00FA1D05" w:rsidRPr="00AA3339" w:rsidRDefault="00FA1D05" w:rsidP="002D51FC">
            <w:pPr>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546" w:type="dxa"/>
            <w:gridSpan w:val="5"/>
            <w:tcBorders>
              <w:left w:val="single" w:sz="2" w:space="0" w:color="000000"/>
            </w:tcBorders>
            <w:vAlign w:val="center"/>
          </w:tcPr>
          <w:p w:rsidR="00FA1D05" w:rsidRPr="00AA3339" w:rsidRDefault="002D51FC" w:rsidP="002D51FC">
            <w:r>
              <w:t>To be monitored by staff</w:t>
            </w:r>
            <w:r w:rsidR="00DA4B56">
              <w:t>.</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546" w:type="dxa"/>
            <w:gridSpan w:val="5"/>
            <w:tcBorders>
              <w:left w:val="single" w:sz="2" w:space="0" w:color="000000"/>
            </w:tcBorders>
            <w:vAlign w:val="center"/>
          </w:tcPr>
          <w:p w:rsidR="00FA1D05" w:rsidRPr="00AA3339" w:rsidRDefault="00FA1D05" w:rsidP="002D51FC">
            <w:r>
              <w:t xml:space="preserve">See </w:t>
            </w:r>
            <w:r w:rsidRPr="001976E5">
              <w:t>Inadequate Personal Protection &amp; PPE</w:t>
            </w:r>
            <w:r>
              <w:t xml:space="preserve"> section of this risk assessment</w:t>
            </w:r>
            <w:r w:rsidR="00DA4B56">
              <w: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t xml:space="preserve">Anyone with coronavirus (COVID-19) </w:t>
            </w:r>
            <w:r w:rsidRPr="004370E4">
              <w:rPr>
                <w:rFonts w:ascii="Arial" w:hAnsi="Arial" w:cs="Arial"/>
              </w:rPr>
              <w:lastRenderedPageBreak/>
              <w:t>symptoms should</w:t>
            </w:r>
            <w:r w:rsidRPr="009E1D4D">
              <w:rPr>
                <w:rFonts w:ascii="Arial" w:hAnsi="Arial" w:cs="Arial"/>
              </w:rPr>
              <w:t xml:space="preserve"> not visit the GP, pharmacy, urgent care centre or a hospital</w:t>
            </w:r>
          </w:p>
        </w:tc>
        <w:tc>
          <w:tcPr>
            <w:tcW w:w="2546" w:type="dxa"/>
            <w:gridSpan w:val="5"/>
            <w:tcBorders>
              <w:left w:val="single" w:sz="2" w:space="0" w:color="000000"/>
            </w:tcBorders>
            <w:vAlign w:val="center"/>
          </w:tcPr>
          <w:p w:rsidR="00FA1D05" w:rsidRPr="000808F0" w:rsidRDefault="000808F0" w:rsidP="000808F0">
            <w:pPr>
              <w:rPr>
                <w:rFonts w:asciiTheme="minorHAnsi" w:hAnsiTheme="minorHAnsi" w:cstheme="minorHAnsi"/>
              </w:rPr>
            </w:pPr>
            <w:r>
              <w:rPr>
                <w:rFonts w:asciiTheme="minorHAnsi" w:hAnsiTheme="minorHAnsi" w:cstheme="minorHAnsi"/>
              </w:rPr>
              <w:lastRenderedPageBreak/>
              <w:t xml:space="preserve">Refer to Public health </w:t>
            </w:r>
            <w:r w:rsidRPr="000808F0">
              <w:rPr>
                <w:rFonts w:asciiTheme="minorHAnsi" w:hAnsiTheme="minorHAnsi" w:cstheme="minorHAnsi"/>
              </w:rPr>
              <w:t>guidance / flow chart.</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4370E4">
              <w:rPr>
                <w:rFonts w:ascii="Arial" w:hAnsi="Arial" w:cs="Arial"/>
              </w:rPr>
              <w:t>Any members of staff who have helped someone with symptoms and any pupils who have been in close contact with them do not need to go home to self-isolate unless they develop symptoms themselves (in which case, they should arrange a test) or if the symptomatic person subsequ</w:t>
            </w:r>
            <w:r>
              <w:rPr>
                <w:rFonts w:ascii="Arial" w:hAnsi="Arial" w:cs="Arial"/>
              </w:rPr>
              <w:t>ently tests positive</w:t>
            </w:r>
            <w:r w:rsidRPr="004370E4">
              <w:rPr>
                <w:rFonts w:ascii="Arial" w:hAnsi="Arial" w:cs="Arial"/>
              </w:rPr>
              <w:t xml:space="preserve"> or they have been requested to do so by NHS Test &amp; Trace.</w:t>
            </w:r>
          </w:p>
        </w:tc>
        <w:tc>
          <w:tcPr>
            <w:tcW w:w="2546" w:type="dxa"/>
            <w:gridSpan w:val="5"/>
            <w:tcBorders>
              <w:left w:val="single" w:sz="2" w:space="0" w:color="000000"/>
            </w:tcBorders>
            <w:vAlign w:val="center"/>
          </w:tcPr>
          <w:p w:rsidR="00FA1D05" w:rsidRPr="000808F0" w:rsidRDefault="000808F0" w:rsidP="000808F0">
            <w:pPr>
              <w:rPr>
                <w:rFonts w:asciiTheme="minorHAnsi" w:hAnsiTheme="minorHAnsi" w:cstheme="minorHAnsi"/>
              </w:rPr>
            </w:pPr>
            <w:r>
              <w:rPr>
                <w:rFonts w:asciiTheme="minorHAnsi" w:hAnsiTheme="minorHAnsi" w:cstheme="minorHAnsi"/>
              </w:rPr>
              <w:t xml:space="preserve">Refer to Public health </w:t>
            </w:r>
            <w:r w:rsidRPr="000808F0">
              <w:rPr>
                <w:rFonts w:asciiTheme="minorHAnsi" w:hAnsiTheme="minorHAnsi" w:cstheme="minorHAnsi"/>
              </w:rPr>
              <w:t>guidance / flow chart.</w:t>
            </w: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4370E4" w:rsidRDefault="00FA1D05" w:rsidP="002D51FC">
            <w:pPr>
              <w:rPr>
                <w:rFonts w:ascii="Arial" w:hAnsi="Arial" w:cs="Arial"/>
              </w:rPr>
            </w:pPr>
            <w:r w:rsidRPr="004370E4">
              <w:rPr>
                <w:rFonts w:ascii="Arial" w:hAnsi="Arial" w:cs="Arial"/>
              </w:rPr>
              <w:t>Everyone must wash their hands thoroughly for 20 seconds with soap and running water or use hand sanitiser after any contact with someone who is unwell</w:t>
            </w:r>
          </w:p>
        </w:tc>
        <w:tc>
          <w:tcPr>
            <w:tcW w:w="2546" w:type="dxa"/>
            <w:gridSpan w:val="5"/>
            <w:tcBorders>
              <w:left w:val="single" w:sz="2" w:space="0" w:color="000000"/>
            </w:tcBorders>
            <w:vAlign w:val="center"/>
          </w:tcPr>
          <w:p w:rsidR="00FA1D05" w:rsidRPr="000808F0" w:rsidRDefault="000808F0" w:rsidP="000808F0">
            <w:pPr>
              <w:rPr>
                <w:rFonts w:asciiTheme="minorHAnsi" w:hAnsiTheme="minorHAnsi" w:cstheme="minorHAnsi"/>
              </w:rPr>
            </w:pPr>
            <w:r>
              <w:rPr>
                <w:rFonts w:asciiTheme="minorHAnsi" w:hAnsiTheme="minorHAnsi" w:cstheme="minorHAnsi"/>
              </w:rPr>
              <w:t xml:space="preserve">Refer to Public health </w:t>
            </w:r>
            <w:r w:rsidRPr="000808F0">
              <w:rPr>
                <w:rFonts w:asciiTheme="minorHAnsi" w:hAnsiTheme="minorHAnsi" w:cstheme="minorHAnsi"/>
              </w:rPr>
              <w:t>guidance / flow chart.</w:t>
            </w: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546" w:type="dxa"/>
            <w:gridSpan w:val="5"/>
            <w:tcBorders>
              <w:left w:val="single" w:sz="2" w:space="0" w:color="000000"/>
            </w:tcBorders>
            <w:vAlign w:val="center"/>
          </w:tcPr>
          <w:p w:rsidR="00FA1D05" w:rsidRPr="002D51FC" w:rsidRDefault="002D51FC" w:rsidP="002D51FC">
            <w:pPr>
              <w:rPr>
                <w:rFonts w:asciiTheme="minorHAnsi" w:hAnsiTheme="minorHAnsi" w:cstheme="minorHAnsi"/>
              </w:rPr>
            </w:pPr>
            <w:r>
              <w:rPr>
                <w:rFonts w:asciiTheme="minorHAnsi" w:hAnsiTheme="minorHAnsi" w:cstheme="minorHAnsi"/>
              </w:rPr>
              <w:t xml:space="preserve">This will be done in adherence with the following; </w:t>
            </w:r>
            <w:hyperlink r:id="rId15" w:history="1">
              <w:r w:rsidR="00FA1D05" w:rsidRPr="002D51FC">
                <w:rPr>
                  <w:rStyle w:val="Hyperlink"/>
                  <w:rFonts w:asciiTheme="minorHAnsi" w:hAnsiTheme="minorHAnsi" w:cstheme="minorHAnsi"/>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2D51FC" w:rsidRDefault="00FA1D05" w:rsidP="002D51FC">
            <w:pPr>
              <w:rPr>
                <w:rFonts w:ascii="Arial" w:hAnsi="Arial" w:cs="Arial"/>
                <w:b/>
                <w:color w:val="FF0000"/>
              </w:rPr>
            </w:pPr>
            <w:r w:rsidRPr="009E1D4D">
              <w:rPr>
                <w:rFonts w:ascii="Arial" w:hAnsi="Arial" w:cs="Arial"/>
                <w:b/>
                <w:color w:val="FF0000"/>
              </w:rPr>
              <w:t>Site User Developing Symptoms</w:t>
            </w:r>
          </w:p>
        </w:tc>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6" w:history="1">
              <w:r w:rsidRPr="00696EB9">
                <w:rPr>
                  <w:rStyle w:val="Hyperlink"/>
                  <w:rFonts w:ascii="Arial" w:hAnsi="Arial" w:cs="Arial"/>
                </w:rPr>
                <w:t>book a test</w:t>
              </w:r>
            </w:hyperlink>
            <w:r w:rsidRPr="00696EB9">
              <w:rPr>
                <w:rFonts w:ascii="Arial" w:hAnsi="Arial" w:cs="Arial"/>
              </w:rPr>
              <w:t xml:space="preserve"> if they are displaying symptoms. Staff and pupils must not come into the school if they have symptoms, and must be sent home to self-isolate if they develop them in school. All children can be tested, including children under 5, but children aged 11 and under will need to be helped by their parents/carers if using a home testing kit</w:t>
            </w:r>
          </w:p>
        </w:tc>
        <w:tc>
          <w:tcPr>
            <w:tcW w:w="2546" w:type="dxa"/>
            <w:gridSpan w:val="5"/>
            <w:tcBorders>
              <w:left w:val="single" w:sz="2" w:space="0" w:color="000000"/>
            </w:tcBorders>
            <w:vAlign w:val="center"/>
          </w:tcPr>
          <w:p w:rsidR="00FA1D05" w:rsidRPr="00AA3339" w:rsidRDefault="002D51FC" w:rsidP="002D51FC">
            <w:r>
              <w:t>This has been communicated frequently to staff, parents/carers.</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2D51FC">
            <w:pPr>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546" w:type="dxa"/>
            <w:gridSpan w:val="5"/>
            <w:tcBorders>
              <w:left w:val="single" w:sz="2" w:space="0" w:color="000000"/>
            </w:tcBorders>
            <w:vAlign w:val="center"/>
          </w:tcPr>
          <w:p w:rsidR="00FA1D05" w:rsidRPr="00AA3339" w:rsidRDefault="002D51FC" w:rsidP="002D51FC">
            <w:pPr>
              <w:rPr>
                <w:rFonts w:ascii="Arial" w:hAnsi="Arial" w:cs="Arial"/>
              </w:rPr>
            </w:pPr>
            <w:r>
              <w:t>This has been communicated to staff, parents/carers.</w:t>
            </w: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696EB9" w:rsidRDefault="00FA1D05" w:rsidP="002D51FC">
            <w:pPr>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7"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tc>
        <w:tc>
          <w:tcPr>
            <w:tcW w:w="2546" w:type="dxa"/>
            <w:gridSpan w:val="5"/>
            <w:tcBorders>
              <w:left w:val="single" w:sz="2" w:space="0" w:color="000000"/>
            </w:tcBorders>
            <w:vAlign w:val="center"/>
          </w:tcPr>
          <w:p w:rsidR="00FA1D05" w:rsidRPr="00AA3339" w:rsidRDefault="002D51FC" w:rsidP="002D51FC">
            <w:pPr>
              <w:rPr>
                <w:rFonts w:ascii="Arial" w:hAnsi="Arial" w:cs="Arial"/>
              </w:rPr>
            </w:pPr>
            <w:r>
              <w:t>This has been communicated frequently to staff, parents/carers.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696EB9" w:rsidRDefault="00FA1D05" w:rsidP="002D51FC">
            <w:pPr>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tc>
        <w:tc>
          <w:tcPr>
            <w:tcW w:w="2546" w:type="dxa"/>
            <w:gridSpan w:val="5"/>
            <w:tcBorders>
              <w:left w:val="single" w:sz="2" w:space="0" w:color="000000"/>
            </w:tcBorders>
            <w:vAlign w:val="center"/>
          </w:tcPr>
          <w:p w:rsidR="00FA1D05" w:rsidRPr="00AA3339" w:rsidRDefault="002D51FC" w:rsidP="002D51FC">
            <w:pPr>
              <w:rPr>
                <w:rFonts w:ascii="Arial" w:hAnsi="Arial" w:cs="Arial"/>
              </w:rPr>
            </w:pPr>
            <w:r>
              <w:t>This has been communicated frequently to staff, parents/carers.</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E27CA0" w:rsidRDefault="00FA1D05" w:rsidP="002D51FC">
            <w:pPr>
              <w:rPr>
                <w:rFonts w:ascii="Arial" w:hAnsi="Arial" w:cs="Arial"/>
              </w:rPr>
            </w:pPr>
            <w:r>
              <w:rPr>
                <w:rFonts w:ascii="Arial" w:hAnsi="Arial" w:cs="Arial"/>
              </w:rPr>
              <w:lastRenderedPageBreak/>
              <w:t>I</w:t>
            </w:r>
            <w:r w:rsidRPr="00276B6A">
              <w:rPr>
                <w:rFonts w:ascii="Arial" w:hAnsi="Arial" w:cs="Arial"/>
              </w:rPr>
              <w:t>f someone tests negative, if they feel well and no longer have symptoms similar to coronavirus (COVID-19), they can stop self-isolating. They could still have another virus, such as a cold or flu – in which case it is still best to avoid contact with other people until they are better. Other members of their household can stop self-isolating</w:t>
            </w:r>
          </w:p>
        </w:tc>
        <w:tc>
          <w:tcPr>
            <w:tcW w:w="2546" w:type="dxa"/>
            <w:gridSpan w:val="5"/>
            <w:tcBorders>
              <w:left w:val="single" w:sz="2" w:space="0" w:color="000000"/>
            </w:tcBorders>
            <w:vAlign w:val="center"/>
          </w:tcPr>
          <w:p w:rsidR="00FA1D05" w:rsidRPr="00AA3339" w:rsidRDefault="002D51FC" w:rsidP="002D51FC">
            <w:pPr>
              <w:rPr>
                <w:rFonts w:ascii="Arial" w:hAnsi="Arial" w:cs="Arial"/>
              </w:rPr>
            </w:pPr>
            <w:r>
              <w:t>This has been communicated frequently to staff, parents/carers.</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2D51FC"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Default="00FA1D05" w:rsidP="002D51FC">
            <w:pPr>
              <w:rPr>
                <w:rFonts w:ascii="Arial" w:hAnsi="Arial" w:cs="Arial"/>
              </w:rPr>
            </w:pPr>
            <w:r>
              <w:rPr>
                <w:rFonts w:ascii="Arial" w:hAnsi="Arial" w:cs="Arial"/>
              </w:rPr>
              <w:t>I</w:t>
            </w:r>
            <w:r w:rsidRPr="00276B6A">
              <w:rPr>
                <w:rFonts w:ascii="Arial" w:hAnsi="Arial" w:cs="Arial"/>
              </w:rPr>
              <w:t xml:space="preserve">f someone tests positive, they should follow the </w:t>
            </w:r>
            <w:hyperlink r:id="rId18"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continue to self-isolate for at least 7 days from the onset of their symptoms and then return to school only if they do not have symptoms other than cough or loss of sense of smell/taste. This is because a cough or anosmia can last for several weeks once the infection has gone. The 7-day period starts from the day when they first became ill. If they still have a high temperature, they should keep self-isolating until their temperature returns to normal. Other members of their household should continue self-isolating for the full 14 days</w:t>
            </w:r>
          </w:p>
        </w:tc>
        <w:tc>
          <w:tcPr>
            <w:tcW w:w="2546" w:type="dxa"/>
            <w:gridSpan w:val="5"/>
            <w:tcBorders>
              <w:left w:val="single" w:sz="2" w:space="0" w:color="000000"/>
            </w:tcBorders>
            <w:vAlign w:val="center"/>
          </w:tcPr>
          <w:p w:rsidR="00FA1D05" w:rsidRPr="00AA3339" w:rsidRDefault="002D51FC" w:rsidP="00D1318B">
            <w:r>
              <w:t>School</w:t>
            </w:r>
            <w:r w:rsidR="00FA1D05" w:rsidRPr="00276B6A">
              <w:t xml:space="preserve"> </w:t>
            </w:r>
            <w:r>
              <w:t>will</w:t>
            </w:r>
            <w:r w:rsidR="00FA1D05" w:rsidRPr="00276B6A">
              <w:t xml:space="preserve"> </w:t>
            </w:r>
            <w:r>
              <w:t xml:space="preserve">take </w:t>
            </w:r>
            <w:r w:rsidR="00FA1D05" w:rsidRPr="00276B6A">
              <w:t>swift action when they become aware that someone who has attended has tested posit</w:t>
            </w:r>
            <w:r w:rsidR="00D1318B">
              <w:t>ive for coronavirus and will follow the process outlined on the flow chart produced. They will contact</w:t>
            </w:r>
            <w:r w:rsidR="00FA1D05" w:rsidRPr="00276B6A">
              <w:t xml:space="preserve"> t</w:t>
            </w:r>
            <w:r w:rsidR="00D1318B">
              <w:t xml:space="preserve">he local health protection team (HPT) and aware that the HPT </w:t>
            </w:r>
            <w:r w:rsidR="00FA1D05" w:rsidRPr="00276B6A">
              <w:t xml:space="preserve">will </w:t>
            </w:r>
            <w:r w:rsidR="00D1318B">
              <w:t>also c</w:t>
            </w:r>
            <w:r w:rsidR="00FA1D05" w:rsidRPr="00276B6A">
              <w:t xml:space="preserve">ontact </w:t>
            </w:r>
            <w:r w:rsidR="00D1318B">
              <w:t>them</w:t>
            </w:r>
            <w:r w:rsidR="00FA1D05" w:rsidRPr="00276B6A">
              <w:t xml:space="preserve"> directly if they become aware that someone who has </w:t>
            </w:r>
            <w:r w:rsidR="00D1318B">
              <w:t xml:space="preserve">attended school has </w:t>
            </w:r>
            <w:r w:rsidR="00FA1D05" w:rsidRPr="00276B6A">
              <w:t>tested positive for</w:t>
            </w:r>
            <w:r w:rsidR="00D1318B">
              <w:t xml:space="preserve"> coronavirus </w:t>
            </w:r>
            <w:r w:rsidR="00FA1D05" w:rsidRPr="00276B6A">
              <w:t>as identified by NHS Test and Trace</w:t>
            </w:r>
            <w:r w:rsidR="00B92E25">
              <w:t>.</w:t>
            </w: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2D51FC">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Default="00FA1D05" w:rsidP="008B68B3">
            <w:pPr>
              <w:spacing w:after="0"/>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advising them to self-isolate for 14 days since they were last in close contact with that person when they were infectious</w:t>
            </w:r>
          </w:p>
        </w:tc>
        <w:tc>
          <w:tcPr>
            <w:tcW w:w="2546" w:type="dxa"/>
            <w:gridSpan w:val="5"/>
            <w:tcBorders>
              <w:left w:val="single" w:sz="2" w:space="0" w:color="000000"/>
            </w:tcBorders>
            <w:vAlign w:val="center"/>
          </w:tcPr>
          <w:p w:rsidR="00FA1D05" w:rsidRDefault="00FA1D05" w:rsidP="00D1318B">
            <w:r w:rsidRPr="00E97E2E">
              <w:t>Close contact means:</w:t>
            </w:r>
            <w:r w:rsidR="00D1318B">
              <w:t xml:space="preserve"> </w:t>
            </w:r>
            <w:r w:rsidRPr="00E97E2E">
              <w:t xml:space="preserve">direct close contacts - face to face contact with an infected individual for </w:t>
            </w:r>
            <w:r>
              <w:t>a</w:t>
            </w:r>
            <w:r w:rsidRPr="00E97E2E">
              <w:t>ny length of time, within 1 metre, including being</w:t>
            </w:r>
            <w:r>
              <w:t xml:space="preserve"> </w:t>
            </w:r>
            <w:r w:rsidRPr="00E97E2E">
              <w:t>coughed on, a face to face</w:t>
            </w:r>
            <w:r>
              <w:t xml:space="preserve"> </w:t>
            </w:r>
            <w:r w:rsidRPr="00E97E2E">
              <w:t>conversation, or unprotected physical contact (skin-to-skin)</w:t>
            </w:r>
          </w:p>
          <w:p w:rsidR="00FA1D05" w:rsidRPr="00E97E2E" w:rsidRDefault="00FA1D05" w:rsidP="00D1318B">
            <w:r w:rsidRPr="00E97E2E">
              <w:t xml:space="preserve">proximity contacts </w:t>
            </w:r>
            <w:r>
              <w:t>–</w:t>
            </w:r>
            <w:r w:rsidRPr="00E97E2E">
              <w:t xml:space="preserve"> extended</w:t>
            </w:r>
            <w:r>
              <w:t xml:space="preserve"> </w:t>
            </w:r>
            <w:r w:rsidRPr="00E97E2E">
              <w:t>close contact (within 1 to 2 metres for more than 15 minutes) with an infected individual</w:t>
            </w:r>
            <w:r>
              <w:t xml:space="preserve"> </w:t>
            </w:r>
            <w:r w:rsidRPr="00E97E2E">
              <w:t>travelling in a small vehicle, like a car, with an infected person</w:t>
            </w:r>
            <w:r w:rsidR="00B92E25">
              <w:t>.</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sidRPr="00503922">
              <w:rPr>
                <w:rFonts w:ascii="Arial" w:hAnsi="Arial" w:cs="Arial"/>
              </w:rPr>
              <w:t xml:space="preserve">Public Health England is clear that routinely taking the temperature of pupils </w:t>
            </w:r>
            <w:r>
              <w:rPr>
                <w:rFonts w:ascii="Arial" w:hAnsi="Arial" w:cs="Arial"/>
              </w:rPr>
              <w:t xml:space="preserve">by the school </w:t>
            </w:r>
            <w:r w:rsidRPr="00503922">
              <w:rPr>
                <w:rFonts w:ascii="Arial" w:hAnsi="Arial" w:cs="Arial"/>
              </w:rPr>
              <w:t>is not recommended as this is an unreliable method for identifying coronavirus (COVID-19)</w:t>
            </w:r>
            <w:r>
              <w:rPr>
                <w:rFonts w:ascii="Arial" w:hAnsi="Arial" w:cs="Arial"/>
              </w:rPr>
              <w:t xml:space="preserve"> so this does not take place</w:t>
            </w:r>
          </w:p>
        </w:tc>
        <w:tc>
          <w:tcPr>
            <w:tcW w:w="2546" w:type="dxa"/>
            <w:gridSpan w:val="5"/>
            <w:tcBorders>
              <w:left w:val="single" w:sz="2" w:space="0" w:color="000000"/>
            </w:tcBorders>
            <w:vAlign w:val="center"/>
          </w:tcPr>
          <w:p w:rsidR="00FA1D05" w:rsidRPr="000808F0" w:rsidRDefault="000808F0" w:rsidP="000808F0">
            <w:pPr>
              <w:rPr>
                <w:rFonts w:asciiTheme="minorHAnsi" w:hAnsiTheme="minorHAnsi" w:cstheme="minorHAnsi"/>
              </w:rPr>
            </w:pPr>
            <w:r w:rsidRPr="000808F0">
              <w:rPr>
                <w:rFonts w:asciiTheme="minorHAnsi" w:hAnsiTheme="minorHAnsi" w:cstheme="minorHAnsi"/>
              </w:rPr>
              <w:t>The school will not</w:t>
            </w:r>
            <w:r w:rsidR="004F070F">
              <w:rPr>
                <w:rFonts w:asciiTheme="minorHAnsi" w:hAnsiTheme="minorHAnsi" w:cstheme="minorHAnsi"/>
              </w:rPr>
              <w:t xml:space="preserve"> </w:t>
            </w:r>
            <w:r>
              <w:rPr>
                <w:rFonts w:asciiTheme="minorHAnsi" w:hAnsiTheme="minorHAnsi" w:cstheme="minorHAnsi"/>
              </w:rPr>
              <w:t xml:space="preserve">routinely take pupils </w:t>
            </w:r>
            <w:r w:rsidRPr="000808F0">
              <w:rPr>
                <w:rFonts w:asciiTheme="minorHAnsi" w:hAnsiTheme="minorHAnsi" w:cstheme="minorHAnsi"/>
              </w:rPr>
              <w:t>temperature.</w:t>
            </w: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D1318B" w:rsidRDefault="00FA1D05" w:rsidP="00D1318B">
            <w:pPr>
              <w:rPr>
                <w:rFonts w:ascii="Arial" w:hAnsi="Arial" w:cs="Arial"/>
                <w:b/>
                <w:color w:val="FF0000"/>
              </w:rPr>
            </w:pPr>
            <w:r w:rsidRPr="009E1D4D">
              <w:rPr>
                <w:rFonts w:ascii="Arial" w:hAnsi="Arial" w:cs="Arial"/>
                <w:b/>
                <w:color w:val="FF0000"/>
              </w:rPr>
              <w:t xml:space="preserve">Inadequate Hand Washing/Personal Hygiene </w:t>
            </w:r>
          </w:p>
        </w:tc>
      </w:tr>
      <w:tr w:rsidR="00FA1D05" w:rsidRPr="00AA3339" w:rsidTr="00AC4149">
        <w:trPr>
          <w:trHeight w:val="1551"/>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sidRPr="009E1D4D">
              <w:rPr>
                <w:rFonts w:ascii="Arial" w:hAnsi="Arial" w:cs="Arial"/>
              </w:rPr>
              <w:lastRenderedPageBreak/>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546" w:type="dxa"/>
            <w:gridSpan w:val="5"/>
            <w:tcBorders>
              <w:left w:val="single" w:sz="2" w:space="0" w:color="000000"/>
            </w:tcBorders>
            <w:vAlign w:val="center"/>
          </w:tcPr>
          <w:p w:rsidR="00D1318B" w:rsidRDefault="00D1318B" w:rsidP="00D1318B">
            <w:r>
              <w:t>Notices have been displayed in the school entrance to advise visitors and other notices are visible around school for staff and pupils.</w:t>
            </w:r>
          </w:p>
          <w:p w:rsidR="00FA1D05" w:rsidRDefault="00D1318B" w:rsidP="00D1318B">
            <w:r>
              <w:t>An automatic sanitiser has been purchased and is situated at the school entrance. When pupils arrive they put down their bags and sanitise their hands before entering school. They also do this before leaving. Sanitiser is available upon entrance to the lunch hall and in classrooms for use throughout the day.</w:t>
            </w:r>
          </w:p>
          <w:p w:rsidR="00D1318B" w:rsidRDefault="00D1318B" w:rsidP="00D1318B">
            <w:r>
              <w:t>Staff sanitise regularly</w:t>
            </w:r>
            <w:r w:rsidR="00B92E25">
              <w:t>.</w:t>
            </w:r>
          </w:p>
          <w:p w:rsidR="00D1318B" w:rsidRPr="00AA3339" w:rsidRDefault="00D1318B" w:rsidP="00D1318B">
            <w:r>
              <w:rPr>
                <w:noProof/>
                <w:lang w:eastAsia="en-GB"/>
              </w:rPr>
              <w:drawing>
                <wp:inline distT="0" distB="0" distL="0" distR="0">
                  <wp:extent cx="1479550" cy="11099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itise st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9550" cy="1109980"/>
                          </a:xfrm>
                          <a:prstGeom prst="rect">
                            <a:avLst/>
                          </a:prstGeom>
                        </pic:spPr>
                      </pic:pic>
                    </a:graphicData>
                  </a:graphic>
                </wp:inline>
              </w:drawing>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546" w:type="dxa"/>
            <w:gridSpan w:val="5"/>
            <w:tcBorders>
              <w:left w:val="single" w:sz="2" w:space="0" w:color="000000"/>
            </w:tcBorders>
            <w:vAlign w:val="center"/>
          </w:tcPr>
          <w:p w:rsidR="00FA1D05" w:rsidRPr="008E4A76" w:rsidRDefault="008E4A76" w:rsidP="008B68B3">
            <w:pPr>
              <w:spacing w:after="0"/>
              <w:rPr>
                <w:rFonts w:asciiTheme="minorHAnsi" w:hAnsiTheme="minorHAnsi" w:cstheme="minorHAnsi"/>
              </w:rPr>
            </w:pPr>
            <w:r w:rsidRPr="008E4A76">
              <w:rPr>
                <w:rFonts w:asciiTheme="minorHAnsi" w:hAnsiTheme="minorHAnsi" w:cstheme="minorHAnsi"/>
              </w:rPr>
              <w:t>This is something all children and adults are accustomed to.</w:t>
            </w:r>
          </w:p>
          <w:p w:rsidR="00FA1D05" w:rsidRPr="00AA3339" w:rsidRDefault="00FA1D05" w:rsidP="008B68B3">
            <w:pPr>
              <w:spacing w:after="0"/>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546" w:type="dxa"/>
            <w:gridSpan w:val="5"/>
            <w:tcBorders>
              <w:left w:val="single" w:sz="2" w:space="0" w:color="000000"/>
            </w:tcBorders>
            <w:vAlign w:val="center"/>
          </w:tcPr>
          <w:p w:rsidR="00FA1D05" w:rsidRPr="00AA3339" w:rsidRDefault="00D1318B" w:rsidP="00D1318B">
            <w:r>
              <w:t>Additional sanitising stations have been purchased. See picture above.</w:t>
            </w: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8B68B3">
            <w:pPr>
              <w:spacing w:after="0"/>
              <w:rPr>
                <w:rFonts w:ascii="Arial" w:hAnsi="Arial" w:cs="Arial"/>
              </w:rPr>
            </w:pPr>
            <w:r w:rsidRPr="009E1D4D">
              <w:rPr>
                <w:rFonts w:ascii="Arial" w:hAnsi="Arial" w:cs="Arial"/>
              </w:rPr>
              <w:t>Alcohol based hand cleansers/gels (containing at least 60% alcohol)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546" w:type="dxa"/>
            <w:gridSpan w:val="5"/>
            <w:tcBorders>
              <w:left w:val="single" w:sz="2" w:space="0" w:color="000000"/>
            </w:tcBorders>
            <w:vAlign w:val="center"/>
          </w:tcPr>
          <w:p w:rsidR="00FA1D05" w:rsidRPr="00AA3339" w:rsidRDefault="00D1318B" w:rsidP="00D1318B">
            <w:r>
              <w:t>Other gel has been purchased and wipes are also available.</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8B68B3">
            <w:pPr>
              <w:spacing w:after="0"/>
              <w:rPr>
                <w:rFonts w:ascii="Arial" w:hAnsi="Arial" w:cs="Arial"/>
              </w:rPr>
            </w:pPr>
            <w:r w:rsidRPr="009E1D4D">
              <w:rPr>
                <w:rFonts w:ascii="Arial" w:hAnsi="Arial" w:cs="Arial"/>
              </w:rPr>
              <w:lastRenderedPageBreak/>
              <w:t>The ‘catch it, bin it, kill it’ approach</w:t>
            </w:r>
            <w:r>
              <w:rPr>
                <w:rFonts w:ascii="Arial" w:hAnsi="Arial" w:cs="Arial"/>
              </w:rPr>
              <w:t xml:space="preserve"> is very important and</w:t>
            </w:r>
            <w:r w:rsidRPr="009E1D4D">
              <w:rPr>
                <w:rFonts w:ascii="Arial" w:hAnsi="Arial" w:cs="Arial"/>
              </w:rPr>
              <w:t xml:space="preserve"> is promoted</w:t>
            </w:r>
          </w:p>
        </w:tc>
        <w:tc>
          <w:tcPr>
            <w:tcW w:w="2546" w:type="dxa"/>
            <w:gridSpan w:val="5"/>
            <w:tcBorders>
              <w:left w:val="single" w:sz="2" w:space="0" w:color="000000"/>
            </w:tcBorders>
            <w:vAlign w:val="center"/>
          </w:tcPr>
          <w:p w:rsidR="00FA1D05" w:rsidRPr="00AA3339" w:rsidRDefault="00FA1D05" w:rsidP="008B68B3">
            <w:pPr>
              <w:spacing w:after="0"/>
              <w:rPr>
                <w:rFonts w:ascii="Arial" w:hAnsi="Arial" w:cs="Arial"/>
              </w:rPr>
            </w:pPr>
            <w:r w:rsidRPr="007A5206">
              <w:rPr>
                <w:rFonts w:ascii="Arial" w:hAnsi="Arial" w:cs="Arial"/>
                <w:noProof/>
                <w:lang w:eastAsia="en-GB"/>
              </w:rPr>
              <w:drawing>
                <wp:inline distT="0" distB="0" distL="0" distR="0" wp14:anchorId="09025EBE" wp14:editId="3AF9501A">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50"/>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546" w:type="dxa"/>
            <w:gridSpan w:val="5"/>
            <w:tcBorders>
              <w:left w:val="single" w:sz="2" w:space="0" w:color="000000"/>
            </w:tcBorders>
            <w:vAlign w:val="center"/>
          </w:tcPr>
          <w:p w:rsidR="00FA1D05" w:rsidRPr="00AA3339" w:rsidRDefault="00D1318B" w:rsidP="00D1318B">
            <w:r>
              <w:t>More tissues have been purchased.</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50"/>
        </w:trPr>
        <w:tc>
          <w:tcPr>
            <w:tcW w:w="4484" w:type="dxa"/>
            <w:gridSpan w:val="6"/>
            <w:tcBorders>
              <w:left w:val="single" w:sz="18" w:space="0" w:color="auto"/>
              <w:right w:val="single" w:sz="2" w:space="0" w:color="000000"/>
            </w:tcBorders>
            <w:vAlign w:val="center"/>
          </w:tcPr>
          <w:p w:rsidR="00FA1D05" w:rsidRDefault="00FA1D05" w:rsidP="00D1318B">
            <w:pPr>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546" w:type="dxa"/>
            <w:gridSpan w:val="5"/>
            <w:tcBorders>
              <w:left w:val="single" w:sz="2" w:space="0" w:color="000000"/>
            </w:tcBorders>
            <w:vAlign w:val="center"/>
          </w:tcPr>
          <w:p w:rsidR="00FA1D05" w:rsidRPr="00B92E25" w:rsidRDefault="00B92E25" w:rsidP="00D1318B">
            <w:pPr>
              <w:rPr>
                <w:rFonts w:asciiTheme="minorHAnsi" w:hAnsiTheme="minorHAnsi" w:cstheme="minorHAnsi"/>
              </w:rPr>
            </w:pPr>
            <w:r w:rsidRPr="00B92E25">
              <w:rPr>
                <w:rFonts w:asciiTheme="minorHAnsi" w:hAnsiTheme="minorHAnsi" w:cstheme="minorHAnsi"/>
              </w:rPr>
              <w:t>Purchased and in use.</w:t>
            </w:r>
          </w:p>
        </w:tc>
        <w:sdt>
          <w:sdtPr>
            <w:rPr>
              <w:rFonts w:ascii="Arial" w:hAnsi="Arial" w:cs="Arial"/>
              <w:b/>
              <w:sz w:val="24"/>
              <w:szCs w:val="24"/>
            </w:rPr>
            <w:id w:val="-148068781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50"/>
        </w:trPr>
        <w:tc>
          <w:tcPr>
            <w:tcW w:w="4484" w:type="dxa"/>
            <w:gridSpan w:val="6"/>
            <w:tcBorders>
              <w:left w:val="single" w:sz="18" w:space="0" w:color="auto"/>
              <w:right w:val="single" w:sz="2" w:space="0" w:color="000000"/>
            </w:tcBorders>
            <w:vAlign w:val="center"/>
          </w:tcPr>
          <w:p w:rsidR="00FA1D05" w:rsidRPr="00ED0432" w:rsidRDefault="00FA1D05" w:rsidP="00D1318B">
            <w:pPr>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546" w:type="dxa"/>
            <w:gridSpan w:val="5"/>
            <w:tcBorders>
              <w:left w:val="single" w:sz="2" w:space="0" w:color="000000"/>
            </w:tcBorders>
            <w:vAlign w:val="center"/>
          </w:tcPr>
          <w:p w:rsidR="00FA1D05" w:rsidRPr="00AA3339" w:rsidRDefault="00D1318B" w:rsidP="00D1318B">
            <w:r>
              <w:t>This is not applicable.</w:t>
            </w:r>
          </w:p>
        </w:tc>
        <w:sdt>
          <w:sdtPr>
            <w:rPr>
              <w:rFonts w:ascii="Arial" w:hAnsi="Arial" w:cs="Arial"/>
              <w:b/>
              <w:sz w:val="24"/>
              <w:szCs w:val="24"/>
            </w:rPr>
            <w:id w:val="-1155147474"/>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D1318B" w:rsidRDefault="00FA1D05" w:rsidP="00D1318B">
            <w:pPr>
              <w:rPr>
                <w:rFonts w:ascii="Arial" w:hAnsi="Arial" w:cs="Arial"/>
                <w:b/>
                <w:color w:val="FF0000"/>
              </w:rPr>
            </w:pPr>
            <w:r w:rsidRPr="0094400B">
              <w:rPr>
                <w:rFonts w:ascii="Arial" w:hAnsi="Arial" w:cs="Arial"/>
                <w:b/>
                <w:color w:val="FF0000"/>
              </w:rPr>
              <w:t>Inadequate Personal Protection &amp; PPE</w:t>
            </w:r>
          </w:p>
        </w:tc>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94400B" w:rsidRDefault="00FA1D05" w:rsidP="00D1318B">
            <w:pPr>
              <w:rPr>
                <w:rFonts w:ascii="Arial" w:hAnsi="Arial" w:cs="Arial"/>
              </w:rPr>
            </w:pPr>
            <w:r>
              <w:rPr>
                <w:rFonts w:ascii="Arial" w:hAnsi="Arial" w:cs="Arial"/>
              </w:rPr>
              <w:t xml:space="preserve">Face coverings </w:t>
            </w:r>
            <w:r w:rsidRPr="00EB40C6">
              <w:rPr>
                <w:rFonts w:ascii="Arial" w:hAnsi="Arial" w:cs="Arial"/>
              </w:rPr>
              <w:t xml:space="preserve">are not </w:t>
            </w:r>
            <w:r>
              <w:rPr>
                <w:rFonts w:ascii="Arial" w:hAnsi="Arial" w:cs="Arial"/>
              </w:rPr>
              <w:t>use</w:t>
            </w:r>
            <w:r w:rsidRPr="00EB40C6">
              <w:rPr>
                <w:rFonts w:ascii="Arial" w:hAnsi="Arial" w:cs="Arial"/>
              </w:rPr>
              <w:t xml:space="preserve"> in school as pupils and staff are mixing in consistent groups, and because misuse may inadvertently increase the risk of transmission. There may also be negative effects on communication and thus education</w:t>
            </w:r>
          </w:p>
        </w:tc>
        <w:tc>
          <w:tcPr>
            <w:tcW w:w="2546" w:type="dxa"/>
            <w:gridSpan w:val="5"/>
            <w:tcBorders>
              <w:left w:val="single" w:sz="2" w:space="0" w:color="000000"/>
            </w:tcBorders>
            <w:vAlign w:val="center"/>
          </w:tcPr>
          <w:p w:rsidR="00FA1D05" w:rsidRPr="00AA3339" w:rsidRDefault="00FA1D05" w:rsidP="00D1318B">
            <w:pPr>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546" w:type="dxa"/>
            <w:gridSpan w:val="5"/>
            <w:tcBorders>
              <w:left w:val="single" w:sz="2" w:space="0" w:color="000000"/>
            </w:tcBorders>
            <w:vAlign w:val="center"/>
          </w:tcPr>
          <w:p w:rsidR="00FA1D05" w:rsidRPr="00D1318B" w:rsidRDefault="00D1318B" w:rsidP="00D1318B">
            <w:pPr>
              <w:rPr>
                <w:rFonts w:asciiTheme="minorHAnsi" w:hAnsiTheme="minorHAnsi" w:cstheme="minorHAnsi"/>
              </w:rPr>
            </w:pPr>
            <w:r>
              <w:rPr>
                <w:rFonts w:asciiTheme="minorHAnsi" w:hAnsiTheme="minorHAnsi" w:cstheme="minorHAnsi"/>
              </w:rPr>
              <w:t xml:space="preserve">Plenty of PPE is available for staff and will be used as per the guidance; </w:t>
            </w:r>
            <w:hyperlink r:id="rId21" w:history="1">
              <w:r w:rsidR="00FA1D05" w:rsidRPr="00D1318B">
                <w:rPr>
                  <w:rStyle w:val="Hyperlink"/>
                  <w:rFonts w:asciiTheme="minorHAnsi" w:hAnsiTheme="minorHAnsi" w:cstheme="minorHAnsi"/>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D1318B">
            <w:pPr>
              <w:rPr>
                <w:rFonts w:ascii="Arial" w:hAnsi="Arial" w:cs="Arial"/>
              </w:rPr>
            </w:pPr>
            <w:r>
              <w:rPr>
                <w:rFonts w:ascii="Arial" w:hAnsi="Arial" w:cs="Arial"/>
              </w:rPr>
              <w:t>P</w:t>
            </w:r>
            <w:r w:rsidRPr="00B96F18">
              <w:rPr>
                <w:rFonts w:ascii="Arial" w:hAnsi="Arial" w:cs="Arial"/>
              </w:rPr>
              <w:t xml:space="preserve">upils and staff who use them </w:t>
            </w:r>
            <w:r>
              <w:rPr>
                <w:rFonts w:ascii="Arial" w:hAnsi="Arial" w:cs="Arial"/>
              </w:rPr>
              <w:t>are required to remove</w:t>
            </w:r>
            <w:r w:rsidRPr="00B96F18">
              <w:rPr>
                <w:rFonts w:ascii="Arial" w:hAnsi="Arial" w:cs="Arial"/>
              </w:rPr>
              <w:t xml:space="preserve"> face coverings </w:t>
            </w:r>
            <w:r>
              <w:rPr>
                <w:rFonts w:ascii="Arial" w:hAnsi="Arial" w:cs="Arial"/>
              </w:rPr>
              <w:t>on arrival</w:t>
            </w:r>
            <w:r w:rsidRPr="00B96F18">
              <w:rPr>
                <w:rFonts w:ascii="Arial" w:hAnsi="Arial" w:cs="Arial"/>
              </w:rPr>
              <w:t xml:space="preserve"> at school</w:t>
            </w:r>
          </w:p>
        </w:tc>
        <w:tc>
          <w:tcPr>
            <w:tcW w:w="2546" w:type="dxa"/>
            <w:gridSpan w:val="5"/>
            <w:tcBorders>
              <w:left w:val="single" w:sz="2" w:space="0" w:color="000000"/>
            </w:tcBorders>
            <w:vAlign w:val="center"/>
          </w:tcPr>
          <w:p w:rsidR="00FA1D05" w:rsidRPr="003D2CDC" w:rsidRDefault="00D1318B" w:rsidP="00D1318B">
            <w:r>
              <w:t>Staff and parents have been advised of this.</w:t>
            </w:r>
          </w:p>
        </w:tc>
        <w:sdt>
          <w:sdtPr>
            <w:rPr>
              <w:rFonts w:ascii="Arial" w:hAnsi="Arial" w:cs="Arial"/>
              <w:b/>
              <w:sz w:val="24"/>
              <w:szCs w:val="24"/>
            </w:rPr>
            <w:id w:val="-172806850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D1318B"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6622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064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D1318B">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Default="00FA1D05" w:rsidP="00E25835">
            <w:pPr>
              <w:rPr>
                <w:rFonts w:ascii="Arial" w:hAnsi="Arial" w:cs="Arial"/>
              </w:rPr>
            </w:pPr>
            <w:r w:rsidRPr="00B96F18">
              <w:rPr>
                <w:rFonts w:ascii="Arial" w:hAnsi="Arial" w:cs="Arial"/>
              </w:rPr>
              <w:t xml:space="preserve">Pupils </w:t>
            </w:r>
            <w:r>
              <w:rPr>
                <w:rFonts w:ascii="Arial" w:hAnsi="Arial" w:cs="Arial"/>
              </w:rPr>
              <w:t>are</w:t>
            </w:r>
            <w:r w:rsidRPr="00B96F18">
              <w:rPr>
                <w:rFonts w:ascii="Arial" w:hAnsi="Arial" w:cs="Arial"/>
              </w:rPr>
              <w:t xml:space="preserve"> instructed not to touch the front of their face covering during use or when removing </w:t>
            </w:r>
            <w:r>
              <w:rPr>
                <w:rFonts w:ascii="Arial" w:hAnsi="Arial" w:cs="Arial"/>
              </w:rPr>
              <w:t>face coverings</w:t>
            </w:r>
          </w:p>
        </w:tc>
        <w:tc>
          <w:tcPr>
            <w:tcW w:w="2546" w:type="dxa"/>
            <w:gridSpan w:val="5"/>
            <w:tcBorders>
              <w:left w:val="single" w:sz="2" w:space="0" w:color="000000"/>
            </w:tcBorders>
            <w:vAlign w:val="center"/>
          </w:tcPr>
          <w:p w:rsidR="00FA1D05" w:rsidRPr="003D2CDC" w:rsidRDefault="00E25835" w:rsidP="00E25835">
            <w:r>
              <w:t>Pupils/Parents have been encouraged to view a short video that shows how face coverings should be removed.</w:t>
            </w:r>
          </w:p>
        </w:tc>
        <w:sdt>
          <w:sdtPr>
            <w:rPr>
              <w:rFonts w:ascii="Arial" w:hAnsi="Arial" w:cs="Arial"/>
              <w:b/>
              <w:sz w:val="24"/>
              <w:szCs w:val="24"/>
            </w:rPr>
            <w:id w:val="-6546848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1211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1965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B96F18" w:rsidRDefault="00FA1D05" w:rsidP="00E25835">
            <w:pPr>
              <w:rPr>
                <w:rFonts w:ascii="Arial" w:hAnsi="Arial" w:cs="Arial"/>
              </w:rPr>
            </w:pPr>
            <w:r>
              <w:rPr>
                <w:rFonts w:ascii="Arial" w:hAnsi="Arial" w:cs="Arial"/>
              </w:rPr>
              <w:lastRenderedPageBreak/>
              <w:t>Pupils that arrive wearing a face covering must remove it,</w:t>
            </w:r>
            <w:r w:rsidRPr="00B96F18">
              <w:rPr>
                <w:rFonts w:ascii="Arial" w:hAnsi="Arial" w:cs="Arial"/>
              </w:rPr>
              <w:t xml:space="preserve"> must wash their hands immediately on arrival (as is the case for all pupils), dispose of temporary face coverings in a covered bin or place reusable face coverings in a plastic bag they can take home with them, and then wash their hands again before heading to their classroom</w:t>
            </w:r>
          </w:p>
        </w:tc>
        <w:tc>
          <w:tcPr>
            <w:tcW w:w="2546" w:type="dxa"/>
            <w:gridSpan w:val="5"/>
            <w:tcBorders>
              <w:left w:val="single" w:sz="2" w:space="0" w:color="000000"/>
            </w:tcBorders>
            <w:vAlign w:val="center"/>
          </w:tcPr>
          <w:p w:rsidR="00FA1D05" w:rsidRPr="003D2CDC" w:rsidRDefault="00E25835" w:rsidP="00E25835">
            <w:r>
              <w:t>All pupils must sanitise their hands before entering school and face coverings are given to parents to take away.</w:t>
            </w:r>
          </w:p>
        </w:tc>
        <w:sdt>
          <w:sdtPr>
            <w:rPr>
              <w:rFonts w:ascii="Arial" w:hAnsi="Arial" w:cs="Arial"/>
              <w:b/>
              <w:sz w:val="24"/>
              <w:szCs w:val="24"/>
            </w:rPr>
            <w:id w:val="25024559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01086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5651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E25835" w:rsidRDefault="00FA1D05" w:rsidP="00E25835">
            <w:pPr>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tc>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E25835">
            <w:pPr>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546" w:type="dxa"/>
            <w:gridSpan w:val="5"/>
            <w:tcBorders>
              <w:left w:val="single" w:sz="2" w:space="0" w:color="000000"/>
            </w:tcBorders>
            <w:vAlign w:val="center"/>
          </w:tcPr>
          <w:p w:rsidR="00FA1D05" w:rsidRPr="00AA3339" w:rsidRDefault="00E25835" w:rsidP="00E25835">
            <w:r>
              <w:t>Visitors/contractors will be kept to essential visits</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E25835">
            <w:pPr>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546" w:type="dxa"/>
            <w:gridSpan w:val="5"/>
            <w:tcBorders>
              <w:left w:val="single" w:sz="2" w:space="0" w:color="000000"/>
            </w:tcBorders>
            <w:vAlign w:val="center"/>
          </w:tcPr>
          <w:p w:rsidR="00FA1D05" w:rsidRPr="00AA3339" w:rsidRDefault="00E25835" w:rsidP="00E25835">
            <w:r>
              <w:t>This is done verbally or via email before the visit occurs.</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Default="00FA1D05" w:rsidP="00E25835">
            <w:pPr>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546" w:type="dxa"/>
            <w:gridSpan w:val="5"/>
            <w:tcBorders>
              <w:left w:val="single" w:sz="2" w:space="0" w:color="000000"/>
            </w:tcBorders>
            <w:vAlign w:val="center"/>
          </w:tcPr>
          <w:p w:rsidR="00FA1D05" w:rsidRPr="004F070F" w:rsidRDefault="004F070F" w:rsidP="00E25835">
            <w:pPr>
              <w:rPr>
                <w:rFonts w:asciiTheme="minorHAnsi" w:hAnsiTheme="minorHAnsi" w:cstheme="minorHAnsi"/>
              </w:rPr>
            </w:pPr>
            <w:r w:rsidRPr="004F070F">
              <w:rPr>
                <w:rFonts w:asciiTheme="minorHAnsi" w:hAnsiTheme="minorHAnsi" w:cstheme="minorHAnsi"/>
              </w:rPr>
              <w:t>This will be a continuation of our current policy.</w:t>
            </w: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94400B" w:rsidRDefault="00FA1D05" w:rsidP="00E25835">
            <w:pPr>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546" w:type="dxa"/>
            <w:gridSpan w:val="5"/>
            <w:tcBorders>
              <w:left w:val="single" w:sz="2" w:space="0" w:color="000000"/>
            </w:tcBorders>
            <w:vAlign w:val="center"/>
          </w:tcPr>
          <w:p w:rsidR="00FA1D05" w:rsidRPr="004F070F" w:rsidRDefault="004F070F" w:rsidP="00E25835">
            <w:pPr>
              <w:rPr>
                <w:rFonts w:asciiTheme="minorHAnsi" w:hAnsiTheme="minorHAnsi" w:cstheme="minorHAnsi"/>
              </w:rPr>
            </w:pPr>
            <w:r w:rsidRPr="004F070F">
              <w:rPr>
                <w:rFonts w:asciiTheme="minorHAnsi" w:hAnsiTheme="minorHAnsi" w:cstheme="minorHAnsi"/>
              </w:rPr>
              <w:t>This will be a continuation of our current policy.</w:t>
            </w: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3D2CDC" w:rsidRDefault="00FA1D05" w:rsidP="008B68B3">
            <w:pPr>
              <w:spacing w:after="0"/>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546" w:type="dxa"/>
            <w:gridSpan w:val="5"/>
            <w:tcBorders>
              <w:left w:val="single" w:sz="2" w:space="0" w:color="000000"/>
            </w:tcBorders>
            <w:vAlign w:val="center"/>
          </w:tcPr>
          <w:p w:rsidR="00FA1D05" w:rsidRPr="00AA3339" w:rsidRDefault="00FA1D05" w:rsidP="00E25835">
            <w:r w:rsidRPr="003D2CDC">
              <w:t xml:space="preserve">Times of visits </w:t>
            </w:r>
            <w:r w:rsidR="00E25835">
              <w:t>will</w:t>
            </w:r>
            <w:r w:rsidRPr="003D2CDC">
              <w:t xml:space="preserve">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3D2CDC" w:rsidRDefault="00FA1D05" w:rsidP="008B68B3">
            <w:pPr>
              <w:spacing w:after="0"/>
              <w:rPr>
                <w:rFonts w:ascii="Arial" w:hAnsi="Arial" w:cs="Arial"/>
              </w:rPr>
            </w:pPr>
            <w:r w:rsidRPr="00174553">
              <w:rPr>
                <w:rFonts w:ascii="Arial" w:hAnsi="Arial" w:cs="Arial"/>
              </w:rPr>
              <w:t xml:space="preserve">A record </w:t>
            </w:r>
            <w:r>
              <w:rPr>
                <w:rFonts w:ascii="Arial" w:hAnsi="Arial" w:cs="Arial"/>
              </w:rPr>
              <w:t>is</w:t>
            </w:r>
            <w:r w:rsidRPr="00174553">
              <w:rPr>
                <w:rFonts w:ascii="Arial" w:hAnsi="Arial" w:cs="Arial"/>
              </w:rPr>
              <w:t xml:space="preserve"> kept of all visitors</w:t>
            </w:r>
          </w:p>
        </w:tc>
        <w:tc>
          <w:tcPr>
            <w:tcW w:w="2546" w:type="dxa"/>
            <w:gridSpan w:val="5"/>
            <w:tcBorders>
              <w:left w:val="single" w:sz="2" w:space="0" w:color="000000"/>
            </w:tcBorders>
            <w:vAlign w:val="center"/>
          </w:tcPr>
          <w:p w:rsidR="003E2C17" w:rsidRPr="003E2C17" w:rsidRDefault="003E2C17" w:rsidP="008B68B3">
            <w:pPr>
              <w:spacing w:after="0"/>
              <w:rPr>
                <w:rFonts w:asciiTheme="minorHAnsi" w:hAnsiTheme="minorHAnsi" w:cstheme="minorHAnsi"/>
              </w:rPr>
            </w:pPr>
            <w:r w:rsidRPr="003E2C17">
              <w:rPr>
                <w:rFonts w:asciiTheme="minorHAnsi" w:hAnsiTheme="minorHAnsi" w:cstheme="minorHAnsi"/>
              </w:rPr>
              <w:t xml:space="preserve">We will </w:t>
            </w:r>
            <w:r w:rsidRPr="003E2C17">
              <w:rPr>
                <w:rFonts w:asciiTheme="minorHAnsi" w:hAnsiTheme="minorHAnsi" w:cstheme="minorHAnsi"/>
              </w:rPr>
              <w:t xml:space="preserve">ensure a record of visitor contact with children and other adults that are within 2m and for more than 15mins </w:t>
            </w:r>
            <w:r w:rsidRPr="003E2C17">
              <w:rPr>
                <w:rFonts w:asciiTheme="minorHAnsi" w:hAnsiTheme="minorHAnsi" w:cstheme="minorHAnsi"/>
              </w:rPr>
              <w:t xml:space="preserve">- </w:t>
            </w:r>
            <w:r w:rsidRPr="003E2C17">
              <w:rPr>
                <w:rFonts w:asciiTheme="minorHAnsi" w:hAnsiTheme="minorHAnsi" w:cstheme="minorHAnsi"/>
              </w:rPr>
              <w:t xml:space="preserve">ensure site guidance on physical distancing and hygiene is explained to visitors on or before arrival. A record </w:t>
            </w:r>
            <w:r w:rsidRPr="003E2C17">
              <w:rPr>
                <w:rFonts w:asciiTheme="minorHAnsi" w:hAnsiTheme="minorHAnsi" w:cstheme="minorHAnsi"/>
              </w:rPr>
              <w:t>will be kept of all visitors.</w:t>
            </w: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8B68B3">
                <w:pPr>
                  <w:spacing w:after="0"/>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E25835" w:rsidRDefault="00FA1D05" w:rsidP="00E25835">
            <w:pPr>
              <w:rPr>
                <w:rFonts w:ascii="Arial" w:hAnsi="Arial" w:cs="Arial"/>
                <w:b/>
                <w:color w:val="FF0000"/>
              </w:rPr>
            </w:pPr>
            <w:r w:rsidRPr="004D18DA">
              <w:rPr>
                <w:rFonts w:ascii="Arial" w:hAnsi="Arial" w:cs="Arial"/>
                <w:b/>
                <w:color w:val="FF0000"/>
              </w:rPr>
              <w:t>Inadequate Ventilation</w:t>
            </w:r>
          </w:p>
        </w:tc>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E25835">
            <w:pPr>
              <w:rPr>
                <w:rFonts w:ascii="Arial" w:hAnsi="Arial" w:cs="Arial"/>
              </w:rPr>
            </w:pPr>
            <w:r>
              <w:rPr>
                <w:rFonts w:ascii="Arial" w:hAnsi="Arial" w:cs="Arial"/>
              </w:rPr>
              <w:t xml:space="preserve">Ventilate </w:t>
            </w:r>
            <w:r w:rsidRPr="0062498B">
              <w:rPr>
                <w:rFonts w:ascii="Arial" w:hAnsi="Arial" w:cs="Arial"/>
              </w:rPr>
              <w:t>spaces with outdoor air</w:t>
            </w:r>
          </w:p>
        </w:tc>
        <w:tc>
          <w:tcPr>
            <w:tcW w:w="2546" w:type="dxa"/>
            <w:gridSpan w:val="5"/>
            <w:tcBorders>
              <w:left w:val="single" w:sz="2" w:space="0" w:color="000000"/>
            </w:tcBorders>
            <w:vAlign w:val="center"/>
          </w:tcPr>
          <w:p w:rsidR="00FA1D05" w:rsidRPr="00AA3339" w:rsidRDefault="00E25835" w:rsidP="00E25835">
            <w:r>
              <w:t>Windows are kept open whenever possible.</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1E482D" w:rsidP="00E25835">
            <w:pPr>
              <w:rPr>
                <w:rFonts w:ascii="Arial" w:hAnsi="Arial" w:cs="Arial"/>
              </w:rPr>
            </w:pPr>
            <w:r w:rsidRPr="001E482D">
              <w:rPr>
                <w:rFonts w:ascii="Arial" w:hAnsi="Arial" w:cs="Arial"/>
              </w:rPr>
              <w:t>Where possible, occupied room windows should be open.</w:t>
            </w:r>
          </w:p>
        </w:tc>
        <w:tc>
          <w:tcPr>
            <w:tcW w:w="2546" w:type="dxa"/>
            <w:gridSpan w:val="5"/>
            <w:tcBorders>
              <w:left w:val="single" w:sz="2" w:space="0" w:color="000000"/>
            </w:tcBorders>
            <w:vAlign w:val="center"/>
          </w:tcPr>
          <w:p w:rsidR="00FA1D05" w:rsidRPr="004F070F" w:rsidRDefault="004F070F" w:rsidP="00E25835">
            <w:pPr>
              <w:rPr>
                <w:rFonts w:asciiTheme="minorHAnsi" w:hAnsiTheme="minorHAnsi" w:cstheme="minorHAnsi"/>
              </w:rPr>
            </w:pPr>
            <w:r w:rsidRPr="004F070F">
              <w:rPr>
                <w:rFonts w:asciiTheme="minorHAnsi" w:hAnsiTheme="minorHAnsi" w:cstheme="minorHAnsi"/>
              </w:rPr>
              <w:t>This will be a continuation of our current policy.</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E25835">
            <w:pPr>
              <w:rPr>
                <w:rFonts w:ascii="Arial" w:hAnsi="Arial" w:cs="Arial"/>
              </w:rPr>
            </w:pPr>
            <w:r w:rsidRPr="0062498B">
              <w:rPr>
                <w:rFonts w:ascii="Arial" w:hAnsi="Arial" w:cs="Arial"/>
              </w:rPr>
              <w:lastRenderedPageBreak/>
              <w:t>Keep toilet ventilation in operation as much as possible while building is occupied</w:t>
            </w:r>
          </w:p>
        </w:tc>
        <w:tc>
          <w:tcPr>
            <w:tcW w:w="2546" w:type="dxa"/>
            <w:gridSpan w:val="5"/>
            <w:tcBorders>
              <w:left w:val="single" w:sz="2" w:space="0" w:color="000000"/>
            </w:tcBorders>
            <w:vAlign w:val="center"/>
          </w:tcPr>
          <w:p w:rsidR="00FA1D05" w:rsidRPr="004F070F" w:rsidRDefault="004F070F" w:rsidP="00E25835">
            <w:pPr>
              <w:rPr>
                <w:rFonts w:asciiTheme="minorHAnsi" w:hAnsiTheme="minorHAnsi" w:cstheme="minorHAnsi"/>
              </w:rPr>
            </w:pPr>
            <w:r w:rsidRPr="004F070F">
              <w:rPr>
                <w:rFonts w:asciiTheme="minorHAnsi" w:hAnsiTheme="minorHAnsi" w:cstheme="minorHAnsi"/>
              </w:rPr>
              <w:t>This will be a continuation of our current policy.</w:t>
            </w:r>
          </w:p>
        </w:tc>
        <w:sdt>
          <w:sdtPr>
            <w:rPr>
              <w:rFonts w:ascii="Arial" w:hAnsi="Arial" w:cs="Arial"/>
              <w:b/>
              <w:sz w:val="24"/>
              <w:szCs w:val="24"/>
            </w:rPr>
            <w:id w:val="-18995902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E25835">
            <w:pPr>
              <w:rPr>
                <w:rFonts w:ascii="Arial" w:hAnsi="Arial" w:cs="Arial"/>
              </w:rPr>
            </w:pPr>
            <w:r w:rsidRPr="0062498B">
              <w:rPr>
                <w:rFonts w:ascii="Arial" w:hAnsi="Arial" w:cs="Arial"/>
              </w:rPr>
              <w:t>Switch air handling units with recirculation to 100% outdoor air</w:t>
            </w:r>
            <w:r w:rsidR="001E482D">
              <w:t xml:space="preserve"> </w:t>
            </w:r>
            <w:r w:rsidR="001E482D">
              <w:rPr>
                <w:rFonts w:ascii="Arial" w:hAnsi="Arial" w:cs="Arial"/>
              </w:rPr>
              <w:t>where</w:t>
            </w:r>
            <w:r w:rsidR="001E482D" w:rsidRPr="001E482D">
              <w:rPr>
                <w:rFonts w:ascii="Arial" w:hAnsi="Arial" w:cs="Arial"/>
              </w:rPr>
              <w:t xml:space="preserve"> this is not possible, systems </w:t>
            </w:r>
            <w:r w:rsidR="001D0E24">
              <w:rPr>
                <w:rFonts w:ascii="Arial" w:hAnsi="Arial" w:cs="Arial"/>
              </w:rPr>
              <w:t>are</w:t>
            </w:r>
            <w:r w:rsidR="001E482D" w:rsidRPr="001E482D">
              <w:rPr>
                <w:rFonts w:ascii="Arial" w:hAnsi="Arial" w:cs="Arial"/>
              </w:rPr>
              <w:t xml:space="preserve"> operated as normal</w:t>
            </w:r>
          </w:p>
        </w:tc>
        <w:tc>
          <w:tcPr>
            <w:tcW w:w="2546" w:type="dxa"/>
            <w:gridSpan w:val="5"/>
            <w:tcBorders>
              <w:left w:val="single" w:sz="2" w:space="0" w:color="000000"/>
            </w:tcBorders>
            <w:vAlign w:val="center"/>
          </w:tcPr>
          <w:p w:rsidR="00FA1D05" w:rsidRPr="004F070F" w:rsidRDefault="004F070F" w:rsidP="00E25835">
            <w:pPr>
              <w:rPr>
                <w:rFonts w:asciiTheme="minorHAnsi" w:hAnsiTheme="minorHAnsi" w:cstheme="minorHAnsi"/>
              </w:rPr>
            </w:pPr>
            <w:r w:rsidRPr="004F070F">
              <w:rPr>
                <w:rFonts w:asciiTheme="minorHAnsi" w:hAnsiTheme="minorHAnsi" w:cstheme="minorHAnsi"/>
              </w:rPr>
              <w:t>Actioned.</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AC4149">
        <w:trPr>
          <w:trHeight w:val="415"/>
        </w:trPr>
        <w:tc>
          <w:tcPr>
            <w:tcW w:w="4484" w:type="dxa"/>
            <w:gridSpan w:val="6"/>
            <w:tcBorders>
              <w:left w:val="single" w:sz="18" w:space="0" w:color="auto"/>
              <w:right w:val="single" w:sz="2" w:space="0" w:color="000000"/>
            </w:tcBorders>
            <w:vAlign w:val="center"/>
          </w:tcPr>
          <w:p w:rsidR="00FA1D05" w:rsidRPr="00D24BB7" w:rsidRDefault="00FA1D05" w:rsidP="00E25835">
            <w:pPr>
              <w:rPr>
                <w:rFonts w:ascii="Arial" w:hAnsi="Arial" w:cs="Arial"/>
              </w:rPr>
            </w:pPr>
            <w:r w:rsidRPr="0062498B">
              <w:rPr>
                <w:rFonts w:ascii="Arial" w:hAnsi="Arial" w:cs="Arial"/>
              </w:rPr>
              <w:t>Prop doors open, where safe to do so (bearing in mind fire safety and safeguarding), to limit use of door handles and aid ventilation</w:t>
            </w:r>
          </w:p>
        </w:tc>
        <w:tc>
          <w:tcPr>
            <w:tcW w:w="2546" w:type="dxa"/>
            <w:gridSpan w:val="5"/>
            <w:tcBorders>
              <w:left w:val="single" w:sz="2" w:space="0" w:color="000000"/>
            </w:tcBorders>
            <w:vAlign w:val="center"/>
          </w:tcPr>
          <w:p w:rsidR="00FA1D05" w:rsidRPr="00E25835" w:rsidRDefault="00FA1D05" w:rsidP="006C23EB">
            <w:r>
              <w:t xml:space="preserve">Fire </w:t>
            </w:r>
            <w:r w:rsidRPr="00E25835">
              <w:t xml:space="preserve">doors </w:t>
            </w:r>
            <w:r w:rsidR="00E25835">
              <w:t>are</w:t>
            </w:r>
            <w:r w:rsidRPr="00E25835">
              <w:t xml:space="preserve"> not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A1D05" w:rsidRDefault="00E2583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A1D05" w:rsidRDefault="00FA1D05" w:rsidP="00E25835">
                <w:pPr>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rsidTr="00FA2AB7">
        <w:trPr>
          <w:trHeight w:val="415"/>
        </w:trPr>
        <w:tc>
          <w:tcPr>
            <w:tcW w:w="9780" w:type="dxa"/>
            <w:gridSpan w:val="18"/>
            <w:tcBorders>
              <w:left w:val="single" w:sz="18" w:space="0" w:color="auto"/>
              <w:right w:val="single" w:sz="18" w:space="0" w:color="auto"/>
            </w:tcBorders>
            <w:vAlign w:val="center"/>
          </w:tcPr>
          <w:p w:rsidR="00FA1D05" w:rsidRPr="00AA3339" w:rsidRDefault="00FA1D05" w:rsidP="008B68B3">
            <w:pPr>
              <w:spacing w:after="0"/>
              <w:jc w:val="center"/>
              <w:rPr>
                <w:rFonts w:ascii="Arial" w:hAnsi="Arial" w:cs="Arial"/>
                <w:b/>
                <w:sz w:val="24"/>
                <w:szCs w:val="24"/>
              </w:rPr>
            </w:pPr>
          </w:p>
        </w:tc>
      </w:tr>
      <w:tr w:rsidR="00FA1D05" w:rsidRPr="00AA3339" w:rsidTr="00B84B10">
        <w:trPr>
          <w:trHeight w:val="415"/>
        </w:trPr>
        <w:tc>
          <w:tcPr>
            <w:tcW w:w="7030" w:type="dxa"/>
            <w:gridSpan w:val="11"/>
            <w:tcBorders>
              <w:left w:val="single" w:sz="18" w:space="0" w:color="auto"/>
              <w:right w:val="single" w:sz="4" w:space="0" w:color="000000"/>
            </w:tcBorders>
            <w:vAlign w:val="center"/>
          </w:tcPr>
          <w:p w:rsidR="00FA1D05" w:rsidRPr="00AA3339" w:rsidRDefault="00FA1D05" w:rsidP="008B68B3">
            <w:pPr>
              <w:spacing w:after="0"/>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E25835">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B84B10">
        <w:trPr>
          <w:trHeight w:val="415"/>
        </w:trPr>
        <w:tc>
          <w:tcPr>
            <w:tcW w:w="7030" w:type="dxa"/>
            <w:gridSpan w:val="11"/>
            <w:tcBorders>
              <w:left w:val="single" w:sz="18" w:space="0" w:color="auto"/>
            </w:tcBorders>
            <w:vAlign w:val="center"/>
          </w:tcPr>
          <w:p w:rsidR="00FA1D05" w:rsidRPr="00AA3339" w:rsidRDefault="00FA1D05" w:rsidP="008B68B3">
            <w:pPr>
              <w:spacing w:after="0"/>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sidR="00E25835">
                  <w:rPr>
                    <w:rFonts w:ascii="MS Gothic" w:eastAsia="MS Gothic" w:hAnsi="MS Gothic" w:cs="Arial" w:hint="eastAsia"/>
                    <w:b/>
                    <w:sz w:val="24"/>
                    <w:szCs w:val="24"/>
                  </w:rPr>
                  <w:t>☐</w:t>
                </w:r>
              </w:sdtContent>
            </w:sdt>
          </w:p>
        </w:tc>
        <w:tc>
          <w:tcPr>
            <w:tcW w:w="912" w:type="dxa"/>
            <w:gridSpan w:val="3"/>
            <w:shd w:val="clear" w:color="auto" w:fill="FFC00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sidR="00E25835">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rsidR="00FA1D05" w:rsidRPr="00AA3339" w:rsidRDefault="00FA1D05" w:rsidP="008B68B3">
                <w:pPr>
                  <w:spacing w:after="0"/>
                  <w:jc w:val="center"/>
                  <w:rPr>
                    <w:rFonts w:ascii="Arial" w:hAnsi="Arial" w:cs="Arial"/>
                    <w:b/>
                    <w:sz w:val="24"/>
                    <w:szCs w:val="24"/>
                  </w:rPr>
                </w:pPr>
                <w:r w:rsidRPr="00AA3339">
                  <w:rPr>
                    <w:rFonts w:ascii="MS Gothic" w:eastAsia="MS Gothic" w:hAnsi="MS Gothic" w:cs="Arial"/>
                    <w:b/>
                    <w:sz w:val="24"/>
                    <w:szCs w:val="24"/>
                  </w:rPr>
                  <w:t>☐</w:t>
                </w:r>
              </w:p>
            </w:sdtContent>
          </w:sdt>
        </w:tc>
      </w:tr>
      <w:tr w:rsidR="00FA1D05" w:rsidRPr="00AA3339" w:rsidTr="00B84B10">
        <w:trPr>
          <w:trHeight w:val="421"/>
        </w:trPr>
        <w:tc>
          <w:tcPr>
            <w:tcW w:w="7030" w:type="dxa"/>
            <w:gridSpan w:val="11"/>
            <w:tcBorders>
              <w:left w:val="single" w:sz="18" w:space="0" w:color="auto"/>
            </w:tcBorders>
            <w:vAlign w:val="center"/>
          </w:tcPr>
          <w:p w:rsidR="00FA1D05" w:rsidRPr="00AA3339" w:rsidRDefault="00FA1D05" w:rsidP="008B68B3">
            <w:pPr>
              <w:spacing w:after="0"/>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E25835">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FA1D05" w:rsidRPr="00AA3339" w:rsidRDefault="00FA1D05" w:rsidP="008B68B3">
            <w:pPr>
              <w:spacing w:after="0"/>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B84B10">
        <w:trPr>
          <w:trHeight w:val="697"/>
        </w:trPr>
        <w:tc>
          <w:tcPr>
            <w:tcW w:w="7030" w:type="dxa"/>
            <w:gridSpan w:val="11"/>
            <w:tcBorders>
              <w:left w:val="single" w:sz="18" w:space="0" w:color="auto"/>
              <w:bottom w:val="single" w:sz="4" w:space="0" w:color="000000"/>
            </w:tcBorders>
            <w:vAlign w:val="center"/>
          </w:tcPr>
          <w:p w:rsidR="00FA1D05" w:rsidRPr="00AA3339" w:rsidRDefault="00FA1D05" w:rsidP="008B68B3">
            <w:pPr>
              <w:spacing w:after="0"/>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FA1D05" w:rsidRPr="00AA3339" w:rsidRDefault="00FA1D05" w:rsidP="008B68B3">
            <w:pPr>
              <w:spacing w:after="0"/>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E25835">
                  <w:rPr>
                    <w:rFonts w:ascii="MS Gothic" w:eastAsia="MS Gothic" w:hAnsi="MS Gothic" w:cs="Arial" w:hint="eastAsia"/>
                    <w:b/>
                    <w:sz w:val="24"/>
                    <w:szCs w:val="24"/>
                  </w:rPr>
                  <w:t>☒</w:t>
                </w:r>
              </w:sdtContent>
            </w:sdt>
          </w:p>
        </w:tc>
      </w:tr>
      <w:tr w:rsidR="00FA1D05"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FA1D05" w:rsidRPr="00AA3339" w:rsidRDefault="00FA1D05" w:rsidP="008B68B3">
            <w:pPr>
              <w:spacing w:after="0"/>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FA1D05" w:rsidRPr="00AA3339" w:rsidRDefault="00FA1D05" w:rsidP="008B68B3">
            <w:pPr>
              <w:spacing w:after="0"/>
              <w:jc w:val="center"/>
              <w:rPr>
                <w:rFonts w:ascii="Arial" w:hAnsi="Arial" w:cs="Arial"/>
                <w:b/>
              </w:rPr>
            </w:pPr>
            <w:r w:rsidRPr="000E716B">
              <w:rPr>
                <w:rFonts w:ascii="Arial" w:eastAsia="Times New Roman" w:hAnsi="Arial" w:cs="Arial"/>
                <w:b/>
                <w:bCs/>
                <w:sz w:val="20"/>
                <w:szCs w:val="24"/>
              </w:rPr>
              <w:t>To be actioned by</w:t>
            </w:r>
          </w:p>
        </w:tc>
      </w:tr>
      <w:tr w:rsidR="00FA1D05"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FA1D05" w:rsidRPr="00AA3339" w:rsidRDefault="00FA1D05" w:rsidP="008B68B3">
            <w:pPr>
              <w:spacing w:after="0"/>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FA1D05" w:rsidRPr="00AA3339" w:rsidRDefault="00FA1D05" w:rsidP="008B68B3">
            <w:pPr>
              <w:spacing w:after="0"/>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FA1D05" w:rsidRPr="00AA3339" w:rsidRDefault="00FA1D05" w:rsidP="008B68B3">
            <w:pPr>
              <w:spacing w:after="0"/>
              <w:jc w:val="center"/>
              <w:rPr>
                <w:rFonts w:ascii="Arial" w:hAnsi="Arial" w:cs="Arial"/>
                <w:b/>
              </w:rPr>
            </w:pPr>
            <w:r w:rsidRPr="000E716B">
              <w:rPr>
                <w:rFonts w:ascii="Arial" w:eastAsia="Times New Roman" w:hAnsi="Arial" w:cs="Arial"/>
                <w:b/>
                <w:sz w:val="20"/>
                <w:szCs w:val="24"/>
              </w:rPr>
              <w:t>Date</w:t>
            </w:r>
          </w:p>
        </w:tc>
      </w:tr>
      <w:tr w:rsidR="00FA1D05" w:rsidRPr="00AA3339" w:rsidTr="00B84B10">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8B68B3">
            <w:pPr>
              <w:spacing w:after="0"/>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FA1D05" w:rsidRPr="00AA3339" w:rsidRDefault="00FA1D05" w:rsidP="008B68B3">
            <w:pPr>
              <w:spacing w:after="0"/>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8B68B3">
            <w:pPr>
              <w:spacing w:after="0"/>
              <w:rPr>
                <w:rFonts w:ascii="Arial" w:hAnsi="Arial" w:cs="Arial"/>
                <w:b/>
              </w:rPr>
            </w:pPr>
          </w:p>
        </w:tc>
      </w:tr>
      <w:tr w:rsidR="00FA1D05" w:rsidRPr="00AA3339" w:rsidTr="00B84B10">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8B68B3">
            <w:pPr>
              <w:spacing w:after="0"/>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FA1D05" w:rsidRPr="00AA3339" w:rsidRDefault="00FA1D05" w:rsidP="008B68B3">
            <w:pPr>
              <w:spacing w:after="0"/>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8B68B3">
            <w:pPr>
              <w:spacing w:after="0"/>
              <w:rPr>
                <w:rFonts w:ascii="Arial" w:hAnsi="Arial" w:cs="Arial"/>
                <w:b/>
              </w:rPr>
            </w:pPr>
          </w:p>
        </w:tc>
      </w:tr>
      <w:tr w:rsidR="00FA1D05" w:rsidRPr="00AA3339" w:rsidTr="00B84B10">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8B68B3">
            <w:pPr>
              <w:spacing w:after="0"/>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FA1D05" w:rsidRPr="00AA3339" w:rsidRDefault="00FA1D05" w:rsidP="008B68B3">
            <w:pPr>
              <w:spacing w:after="0"/>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8B68B3">
            <w:pPr>
              <w:spacing w:after="0"/>
              <w:rPr>
                <w:rFonts w:ascii="Arial" w:hAnsi="Arial" w:cs="Arial"/>
                <w:b/>
              </w:rPr>
            </w:pPr>
          </w:p>
        </w:tc>
      </w:tr>
      <w:tr w:rsidR="00FA1D05" w:rsidRPr="00AA3339" w:rsidTr="00B84B10">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8B68B3">
            <w:pPr>
              <w:spacing w:after="0"/>
              <w:rPr>
                <w:rFonts w:ascii="Arial" w:hAnsi="Arial" w:cs="Arial"/>
                <w:b/>
              </w:rPr>
            </w:pPr>
          </w:p>
        </w:tc>
        <w:tc>
          <w:tcPr>
            <w:tcW w:w="1984" w:type="dxa"/>
            <w:gridSpan w:val="4"/>
            <w:tcBorders>
              <w:top w:val="single" w:sz="2" w:space="0" w:color="000000"/>
              <w:left w:val="single" w:sz="2" w:space="0" w:color="000000"/>
              <w:right w:val="single" w:sz="2" w:space="0" w:color="000000"/>
            </w:tcBorders>
          </w:tcPr>
          <w:p w:rsidR="00FA1D05" w:rsidRPr="00AA3339" w:rsidRDefault="00FA1D05" w:rsidP="008B68B3">
            <w:pPr>
              <w:spacing w:after="0"/>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8B68B3">
            <w:pPr>
              <w:spacing w:after="0"/>
              <w:rPr>
                <w:rFonts w:ascii="Arial" w:hAnsi="Arial" w:cs="Arial"/>
                <w:b/>
              </w:rPr>
            </w:pPr>
          </w:p>
        </w:tc>
      </w:tr>
      <w:tr w:rsidR="00FA1D05" w:rsidRPr="00AA3339" w:rsidTr="00B84B10">
        <w:trPr>
          <w:trHeight w:val="336"/>
        </w:trPr>
        <w:tc>
          <w:tcPr>
            <w:tcW w:w="5605" w:type="dxa"/>
            <w:gridSpan w:val="8"/>
            <w:tcBorders>
              <w:top w:val="single" w:sz="2" w:space="0" w:color="auto"/>
              <w:left w:val="single" w:sz="18" w:space="0" w:color="auto"/>
              <w:right w:val="single" w:sz="2" w:space="0" w:color="000000"/>
            </w:tcBorders>
          </w:tcPr>
          <w:p w:rsidR="00FA1D05" w:rsidRPr="00AA3339" w:rsidRDefault="00FA1D05" w:rsidP="008B68B3">
            <w:pPr>
              <w:spacing w:after="0"/>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FA1D05" w:rsidRPr="00AA3339" w:rsidRDefault="00FA1D05" w:rsidP="008B68B3">
            <w:pPr>
              <w:spacing w:after="0"/>
              <w:rPr>
                <w:rFonts w:ascii="Arial" w:hAnsi="Arial" w:cs="Arial"/>
                <w:b/>
              </w:rPr>
            </w:pPr>
          </w:p>
        </w:tc>
        <w:tc>
          <w:tcPr>
            <w:tcW w:w="2191" w:type="dxa"/>
            <w:gridSpan w:val="6"/>
            <w:tcBorders>
              <w:top w:val="single" w:sz="2" w:space="0" w:color="auto"/>
              <w:left w:val="single" w:sz="2" w:space="0" w:color="000000"/>
              <w:right w:val="single" w:sz="18" w:space="0" w:color="auto"/>
            </w:tcBorders>
          </w:tcPr>
          <w:p w:rsidR="00FA1D05" w:rsidRPr="00AA3339" w:rsidRDefault="00FA1D05" w:rsidP="008B68B3">
            <w:pPr>
              <w:spacing w:after="0"/>
              <w:rPr>
                <w:rFonts w:ascii="Arial" w:hAnsi="Arial" w:cs="Arial"/>
                <w:b/>
              </w:rPr>
            </w:pPr>
          </w:p>
        </w:tc>
      </w:tr>
      <w:tr w:rsidR="00FA1D05" w:rsidRPr="00AA3339" w:rsidTr="00B84B10">
        <w:trPr>
          <w:trHeight w:val="702"/>
        </w:trPr>
        <w:tc>
          <w:tcPr>
            <w:tcW w:w="7030" w:type="dxa"/>
            <w:gridSpan w:val="11"/>
            <w:tcBorders>
              <w:top w:val="single" w:sz="18" w:space="0" w:color="auto"/>
              <w:left w:val="single" w:sz="18" w:space="0" w:color="auto"/>
              <w:right w:val="single" w:sz="2" w:space="0" w:color="000000"/>
            </w:tcBorders>
            <w:vAlign w:val="center"/>
          </w:tcPr>
          <w:p w:rsidR="00FA1D05" w:rsidRPr="00AA3339" w:rsidRDefault="00FA1D05" w:rsidP="00E25835">
            <w:pPr>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FA1D05" w:rsidRPr="00AA3339" w:rsidRDefault="00FA1D05" w:rsidP="00E25835">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FA1D05" w:rsidRPr="00AA3339" w:rsidRDefault="00FA1D05" w:rsidP="00E25835">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rsidR="00FA1D05" w:rsidRPr="00AA3339" w:rsidRDefault="00FA1D05" w:rsidP="00E25835">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rsidR="00FA1D05" w:rsidRPr="00AA3339" w:rsidRDefault="00FA1D05" w:rsidP="00E25835">
                <w:pPr>
                  <w:jc w:val="center"/>
                  <w:rPr>
                    <w:rFonts w:ascii="Arial" w:hAnsi="Arial" w:cs="Arial"/>
                    <w:b/>
                    <w:sz w:val="24"/>
                    <w:szCs w:val="24"/>
                  </w:rPr>
                </w:pPr>
                <w:r w:rsidRPr="00AA3339">
                  <w:rPr>
                    <w:rFonts w:ascii="MS Gothic" w:eastAsia="MS Gothic" w:hAnsi="MS Gothic" w:cs="Arial"/>
                    <w:b/>
                    <w:sz w:val="24"/>
                    <w:szCs w:val="24"/>
                  </w:rPr>
                  <w:t>☐</w:t>
                </w:r>
              </w:p>
            </w:sdtContent>
          </w:sdt>
        </w:tc>
      </w:tr>
      <w:tr w:rsidR="00FA1D05" w:rsidRPr="00AA3339" w:rsidTr="00B84B10">
        <w:trPr>
          <w:trHeight w:val="430"/>
        </w:trPr>
        <w:tc>
          <w:tcPr>
            <w:tcW w:w="7030" w:type="dxa"/>
            <w:gridSpan w:val="11"/>
            <w:tcBorders>
              <w:left w:val="single" w:sz="18" w:space="0" w:color="auto"/>
              <w:bottom w:val="single" w:sz="2" w:space="0" w:color="000000"/>
              <w:right w:val="single" w:sz="2" w:space="0" w:color="000000"/>
            </w:tcBorders>
            <w:vAlign w:val="center"/>
          </w:tcPr>
          <w:p w:rsidR="00FA1D05" w:rsidRPr="00AA3339" w:rsidRDefault="00FA1D05" w:rsidP="00E25835">
            <w:pPr>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rsidR="00FA1D05" w:rsidRPr="00AA3339" w:rsidRDefault="00FA1D05" w:rsidP="00E25835">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FA1D05" w:rsidRPr="00AA3339" w:rsidRDefault="00FA1D05" w:rsidP="00E25835">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rsidR="00FA1D05" w:rsidRPr="00AA3339" w:rsidRDefault="00FA1D05" w:rsidP="00E25835">
            <w:pPr>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rsidR="00FA1D05" w:rsidRPr="00AA3339" w:rsidRDefault="00FA1D05" w:rsidP="00E25835">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FA1D05" w:rsidRPr="00AA3339" w:rsidRDefault="00FA1D05" w:rsidP="00E25835">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rsidR="00FA1D05" w:rsidRPr="00AA3339" w:rsidRDefault="00FA1D05" w:rsidP="008B68B3">
            <w:pPr>
              <w:spacing w:after="0"/>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FA1D05" w:rsidRPr="00AA3339" w:rsidRDefault="00FA1D05" w:rsidP="008B68B3">
            <w:pPr>
              <w:spacing w:after="0"/>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FA1D05" w:rsidRPr="00AA3339" w:rsidTr="00B84B10">
        <w:trPr>
          <w:trHeight w:val="785"/>
        </w:trPr>
        <w:tc>
          <w:tcPr>
            <w:tcW w:w="1637" w:type="dxa"/>
            <w:gridSpan w:val="2"/>
            <w:tcBorders>
              <w:top w:val="single" w:sz="18" w:space="0" w:color="auto"/>
              <w:left w:val="single" w:sz="18" w:space="0" w:color="auto"/>
            </w:tcBorders>
            <w:shd w:val="clear" w:color="auto" w:fill="92CDDC"/>
            <w:vAlign w:val="center"/>
          </w:tcPr>
          <w:p w:rsidR="00FA1D05" w:rsidRPr="00AA3339" w:rsidRDefault="00FA1D05" w:rsidP="008B68B3">
            <w:pPr>
              <w:spacing w:after="0"/>
              <w:rPr>
                <w:rFonts w:ascii="Arial" w:hAnsi="Arial" w:cs="Arial"/>
                <w:b/>
              </w:rPr>
            </w:pPr>
            <w:r w:rsidRPr="00AA3339">
              <w:rPr>
                <w:rFonts w:ascii="Arial" w:hAnsi="Arial" w:cs="Arial"/>
                <w:b/>
              </w:rPr>
              <w:t>Assessor(s):</w:t>
            </w:r>
          </w:p>
          <w:p w:rsidR="00FA1D05" w:rsidRPr="00AA3339" w:rsidRDefault="00E25835" w:rsidP="008B68B3">
            <w:pPr>
              <w:spacing w:after="0"/>
              <w:rPr>
                <w:rFonts w:ascii="Arial" w:hAnsi="Arial" w:cs="Arial"/>
                <w:b/>
              </w:rPr>
            </w:pPr>
            <w:r>
              <w:rPr>
                <w:rFonts w:ascii="Arial" w:hAnsi="Arial" w:cs="Arial"/>
                <w:b/>
              </w:rPr>
              <w:t>and</w:t>
            </w:r>
          </w:p>
          <w:p w:rsidR="00FA1D05" w:rsidRPr="00AA3339" w:rsidRDefault="00FA1D05" w:rsidP="008B68B3">
            <w:pPr>
              <w:spacing w:after="0"/>
              <w:rPr>
                <w:rFonts w:ascii="Arial" w:hAnsi="Arial" w:cs="Arial"/>
                <w:b/>
              </w:rPr>
            </w:pPr>
            <w:r w:rsidRPr="00AA3339">
              <w:rPr>
                <w:rFonts w:ascii="Arial" w:hAnsi="Arial" w:cs="Arial"/>
                <w:b/>
              </w:rPr>
              <w:t>Position(s):</w:t>
            </w:r>
          </w:p>
          <w:p w:rsidR="00FA1D05" w:rsidRPr="00AA3339" w:rsidRDefault="00FA1D05" w:rsidP="008B68B3">
            <w:pPr>
              <w:spacing w:after="0"/>
              <w:rPr>
                <w:rFonts w:ascii="Arial" w:hAnsi="Arial" w:cs="Arial"/>
                <w:b/>
              </w:rPr>
            </w:pPr>
          </w:p>
        </w:tc>
        <w:tc>
          <w:tcPr>
            <w:tcW w:w="2905" w:type="dxa"/>
            <w:gridSpan w:val="5"/>
            <w:tcBorders>
              <w:top w:val="single" w:sz="18" w:space="0" w:color="auto"/>
            </w:tcBorders>
            <w:shd w:val="clear" w:color="auto" w:fill="92CDDC"/>
          </w:tcPr>
          <w:p w:rsidR="00FA1D05" w:rsidRDefault="00E25835" w:rsidP="008B68B3">
            <w:pPr>
              <w:spacing w:after="0"/>
              <w:rPr>
                <w:rFonts w:ascii="Arial" w:hAnsi="Arial" w:cs="Arial"/>
                <w:b/>
              </w:rPr>
            </w:pPr>
            <w:r>
              <w:rPr>
                <w:rFonts w:ascii="Arial" w:hAnsi="Arial" w:cs="Arial"/>
                <w:b/>
              </w:rPr>
              <w:t>Nicola Jolly Waller – School Business Manager</w:t>
            </w:r>
          </w:p>
          <w:p w:rsidR="00FA1D05" w:rsidRPr="00E25835" w:rsidRDefault="00E25835" w:rsidP="008B68B3">
            <w:pPr>
              <w:spacing w:after="0"/>
              <w:rPr>
                <w:rFonts w:ascii="Arial" w:hAnsi="Arial" w:cs="Arial"/>
                <w:b/>
              </w:rPr>
            </w:pPr>
            <w:r>
              <w:rPr>
                <w:rFonts w:ascii="Arial" w:hAnsi="Arial" w:cs="Arial"/>
                <w:b/>
              </w:rPr>
              <w:t>Andrew Buttery - Headteacher</w:t>
            </w:r>
          </w:p>
        </w:tc>
        <w:tc>
          <w:tcPr>
            <w:tcW w:w="1899" w:type="dxa"/>
            <w:gridSpan w:val="3"/>
            <w:tcBorders>
              <w:top w:val="single" w:sz="18" w:space="0" w:color="auto"/>
            </w:tcBorders>
            <w:shd w:val="clear" w:color="auto" w:fill="92CDDC"/>
            <w:vAlign w:val="center"/>
          </w:tcPr>
          <w:p w:rsidR="00FA1D05" w:rsidRPr="00AA3339" w:rsidRDefault="00FA1D05" w:rsidP="008B68B3">
            <w:pPr>
              <w:spacing w:after="0"/>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rsidR="00FA1D05" w:rsidRDefault="00E25835" w:rsidP="008B68B3">
            <w:pPr>
              <w:spacing w:after="0"/>
              <w:rPr>
                <w:rFonts w:ascii="Bradley Hand ITC" w:hAnsi="Bradley Hand ITC" w:cs="Arial"/>
              </w:rPr>
            </w:pPr>
            <w:r>
              <w:rPr>
                <w:rFonts w:ascii="Bradley Hand ITC" w:hAnsi="Bradley Hand ITC" w:cs="Arial"/>
              </w:rPr>
              <w:t>Nicola Jolly Waller</w:t>
            </w:r>
          </w:p>
          <w:p w:rsidR="00B92E25" w:rsidRPr="00E25835" w:rsidRDefault="00B92E25" w:rsidP="008B68B3">
            <w:pPr>
              <w:spacing w:after="0"/>
              <w:rPr>
                <w:rFonts w:ascii="Bradley Hand ITC" w:hAnsi="Bradley Hand ITC" w:cs="Arial"/>
              </w:rPr>
            </w:pPr>
            <w:r w:rsidRPr="00B92E25">
              <w:rPr>
                <w:rFonts w:eastAsia="Times New Roman" w:cs="Calibri"/>
                <w:noProof/>
                <w:lang w:eastAsia="en-GB"/>
              </w:rPr>
              <w:drawing>
                <wp:inline distT="0" distB="0" distL="0" distR="0">
                  <wp:extent cx="942975" cy="43284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58" t="16667" r="7947" b="16667"/>
                          <a:stretch/>
                        </pic:blipFill>
                        <pic:spPr bwMode="auto">
                          <a:xfrm>
                            <a:off x="0" y="0"/>
                            <a:ext cx="956754" cy="439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D05" w:rsidRPr="00AA3339" w:rsidTr="00B84B10">
        <w:trPr>
          <w:trHeight w:val="399"/>
        </w:trPr>
        <w:tc>
          <w:tcPr>
            <w:tcW w:w="1637" w:type="dxa"/>
            <w:gridSpan w:val="2"/>
            <w:tcBorders>
              <w:left w:val="single" w:sz="18" w:space="0" w:color="auto"/>
            </w:tcBorders>
            <w:shd w:val="clear" w:color="auto" w:fill="92CDDC"/>
            <w:vAlign w:val="center"/>
          </w:tcPr>
          <w:p w:rsidR="00FA1D05" w:rsidRPr="00AA3339" w:rsidRDefault="00FA1D05" w:rsidP="008B68B3">
            <w:pPr>
              <w:spacing w:after="0"/>
              <w:rPr>
                <w:rFonts w:ascii="Arial" w:hAnsi="Arial" w:cs="Arial"/>
                <w:b/>
              </w:rPr>
            </w:pPr>
            <w:r w:rsidRPr="00AA3339">
              <w:rPr>
                <w:rFonts w:ascii="Arial" w:hAnsi="Arial" w:cs="Arial"/>
                <w:b/>
              </w:rPr>
              <w:t>Date:</w:t>
            </w:r>
          </w:p>
        </w:tc>
        <w:tc>
          <w:tcPr>
            <w:tcW w:w="2905" w:type="dxa"/>
            <w:gridSpan w:val="5"/>
            <w:shd w:val="clear" w:color="auto" w:fill="92CDDC"/>
            <w:vAlign w:val="center"/>
          </w:tcPr>
          <w:p w:rsidR="00FA1D05" w:rsidRPr="00AA3339" w:rsidRDefault="00E25835" w:rsidP="008B68B3">
            <w:pPr>
              <w:spacing w:after="0"/>
              <w:jc w:val="center"/>
              <w:rPr>
                <w:rFonts w:ascii="Arial" w:hAnsi="Arial" w:cs="Arial"/>
                <w:b/>
              </w:rPr>
            </w:pPr>
            <w:r>
              <w:rPr>
                <w:rFonts w:ascii="Arial" w:hAnsi="Arial" w:cs="Arial"/>
                <w:b/>
              </w:rPr>
              <w:t>14.07.20</w:t>
            </w:r>
          </w:p>
        </w:tc>
        <w:tc>
          <w:tcPr>
            <w:tcW w:w="1899" w:type="dxa"/>
            <w:gridSpan w:val="3"/>
            <w:shd w:val="clear" w:color="auto" w:fill="92CDDC"/>
            <w:vAlign w:val="center"/>
          </w:tcPr>
          <w:p w:rsidR="00FA1D05" w:rsidRPr="00AA3339" w:rsidRDefault="00FA1D05" w:rsidP="008B68B3">
            <w:pPr>
              <w:spacing w:after="0"/>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rsidR="00FA1D05" w:rsidRPr="00AA3339" w:rsidRDefault="00E25835" w:rsidP="008B68B3">
            <w:pPr>
              <w:spacing w:after="0"/>
              <w:jc w:val="center"/>
              <w:rPr>
                <w:rFonts w:ascii="Arial" w:hAnsi="Arial" w:cs="Arial"/>
                <w:b/>
                <w:color w:val="FF0000"/>
              </w:rPr>
            </w:pPr>
            <w:r>
              <w:rPr>
                <w:rFonts w:ascii="Arial" w:hAnsi="Arial" w:cs="Arial"/>
                <w:b/>
                <w:color w:val="FF0000"/>
              </w:rPr>
              <w:t>30.09.20</w:t>
            </w:r>
          </w:p>
        </w:tc>
      </w:tr>
      <w:tr w:rsidR="00FA1D05" w:rsidRPr="00AA3339" w:rsidTr="00123F3A">
        <w:trPr>
          <w:trHeight w:val="561"/>
        </w:trPr>
        <w:tc>
          <w:tcPr>
            <w:tcW w:w="9780" w:type="dxa"/>
            <w:gridSpan w:val="18"/>
            <w:tcBorders>
              <w:left w:val="single" w:sz="18" w:space="0" w:color="auto"/>
              <w:bottom w:val="single" w:sz="18" w:space="0" w:color="auto"/>
              <w:right w:val="single" w:sz="18" w:space="0" w:color="auto"/>
            </w:tcBorders>
          </w:tcPr>
          <w:p w:rsidR="00FA1D05" w:rsidRPr="00AA3339" w:rsidRDefault="00FA1D05" w:rsidP="008B68B3">
            <w:pPr>
              <w:spacing w:after="0"/>
              <w:rPr>
                <w:rFonts w:ascii="Arial" w:hAnsi="Arial" w:cs="Arial"/>
                <w:b/>
              </w:rPr>
            </w:pPr>
          </w:p>
          <w:p w:rsidR="00FA1D05" w:rsidRPr="00AA3339" w:rsidRDefault="00FA1D05" w:rsidP="008B68B3">
            <w:pPr>
              <w:spacing w:after="0"/>
              <w:rPr>
                <w:rFonts w:ascii="Arial" w:hAnsi="Arial" w:cs="Arial"/>
                <w:b/>
                <w:color w:val="000080"/>
              </w:rPr>
            </w:pPr>
            <w:r w:rsidRPr="00AA3339">
              <w:rPr>
                <w:rFonts w:ascii="Arial" w:hAnsi="Arial" w:cs="Arial"/>
                <w:b/>
              </w:rPr>
              <w:t xml:space="preserve">Distribution: </w:t>
            </w:r>
            <w:r w:rsidR="00B92E25">
              <w:rPr>
                <w:rFonts w:ascii="Arial" w:hAnsi="Arial" w:cs="Arial"/>
                <w:b/>
              </w:rPr>
              <w:t xml:space="preserve">All staff, governors </w:t>
            </w:r>
            <w:r w:rsidR="00E25835">
              <w:rPr>
                <w:rFonts w:ascii="Arial" w:hAnsi="Arial" w:cs="Arial"/>
                <w:b/>
              </w:rPr>
              <w:t>and website for parents</w:t>
            </w:r>
            <w:r w:rsidR="00B92E25">
              <w:rPr>
                <w:rFonts w:ascii="Arial" w:hAnsi="Arial" w:cs="Arial"/>
                <w:b/>
              </w:rPr>
              <w:t>/carers</w:t>
            </w:r>
            <w:r w:rsidR="00E25835">
              <w:rPr>
                <w:rFonts w:ascii="Arial" w:hAnsi="Arial" w:cs="Arial"/>
                <w:b/>
              </w:rPr>
              <w:t xml:space="preserve"> to view</w:t>
            </w:r>
            <w:r w:rsidR="00B92E25">
              <w:rPr>
                <w:rFonts w:ascii="Arial" w:hAnsi="Arial" w:cs="Arial"/>
                <w:b/>
              </w:rPr>
              <w:t>.</w:t>
            </w:r>
          </w:p>
        </w:tc>
      </w:tr>
      <w:tr w:rsidR="00FA1D05"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rsidR="00FA1D05" w:rsidRPr="00AA3339" w:rsidRDefault="00FA1D05" w:rsidP="00FA1D05">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rsidR="00FA1D05" w:rsidRPr="00AA3339" w:rsidRDefault="00FA1D05" w:rsidP="00FA1D05">
            <w:pPr>
              <w:pStyle w:val="Heading7"/>
              <w:spacing w:before="120" w:after="120"/>
              <w:rPr>
                <w:color w:val="FFFFFF"/>
                <w:sz w:val="16"/>
              </w:rPr>
            </w:pPr>
            <w:r w:rsidRPr="00AA3339">
              <w:rPr>
                <w:color w:val="FFFFFF"/>
                <w:sz w:val="16"/>
              </w:rPr>
              <w:t>Action</w:t>
            </w:r>
          </w:p>
          <w:p w:rsidR="00FA1D05" w:rsidRPr="00AA3339" w:rsidRDefault="00FA1D05" w:rsidP="00FA1D05"/>
        </w:tc>
      </w:tr>
      <w:tr w:rsidR="00FA1D05"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rsidR="00FA1D05" w:rsidRPr="00AA3339" w:rsidRDefault="00FA1D05" w:rsidP="00FA1D05">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rsidR="00FA1D05" w:rsidRPr="00AA3339" w:rsidRDefault="00FA1D05" w:rsidP="00FA1D05">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FA1D05" w:rsidRPr="00AA3339" w:rsidRDefault="00FA1D05" w:rsidP="00FA1D05">
            <w:pPr>
              <w:pStyle w:val="Heading7"/>
              <w:spacing w:before="120" w:after="120"/>
              <w:rPr>
                <w:color w:val="auto"/>
                <w:sz w:val="16"/>
              </w:rPr>
            </w:pPr>
          </w:p>
        </w:tc>
      </w:tr>
      <w:tr w:rsidR="00FA1D05"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rsidR="00FA1D05" w:rsidRPr="00AA3339" w:rsidRDefault="00FA1D05" w:rsidP="00FA1D05">
            <w:pPr>
              <w:pStyle w:val="Heading7"/>
              <w:spacing w:before="120" w:after="120"/>
              <w:jc w:val="center"/>
              <w:rPr>
                <w:b/>
                <w:i w:val="0"/>
                <w:sz w:val="24"/>
              </w:rPr>
            </w:pPr>
            <w:r w:rsidRPr="00AA3339">
              <w:rPr>
                <w:rFonts w:ascii="Arial" w:hAnsi="Arial" w:cs="Arial"/>
                <w:b/>
                <w:i w:val="0"/>
                <w:color w:val="auto"/>
                <w:sz w:val="20"/>
              </w:rPr>
              <w:t>MEDIUM</w:t>
            </w:r>
          </w:p>
          <w:p w:rsidR="00FA1D05" w:rsidRPr="00AA3339" w:rsidRDefault="00FA1D05" w:rsidP="00FA1D05">
            <w:pPr>
              <w:pStyle w:val="Heading7"/>
              <w:spacing w:before="120" w:after="120"/>
              <w:rPr>
                <w:color w:val="auto"/>
                <w:sz w:val="16"/>
              </w:rPr>
            </w:pPr>
            <w:r w:rsidRPr="00AA3339">
              <w:rPr>
                <w:color w:val="auto"/>
                <w:sz w:val="16"/>
              </w:rPr>
              <w:t xml:space="preserve">     </w:t>
            </w:r>
          </w:p>
        </w:tc>
        <w:tc>
          <w:tcPr>
            <w:tcW w:w="7545" w:type="dxa"/>
            <w:gridSpan w:val="13"/>
            <w:vAlign w:val="center"/>
          </w:tcPr>
          <w:p w:rsidR="00FA1D05" w:rsidRPr="00AA3339" w:rsidRDefault="00FA1D05" w:rsidP="00FA1D05">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FA1D05"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rsidR="00FA1D05" w:rsidRPr="00AA3339" w:rsidRDefault="00FA1D05" w:rsidP="00FA1D05">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rsidR="00FA1D05" w:rsidRPr="00AA3339" w:rsidRDefault="00FA1D05" w:rsidP="00FA1D05">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FA1D05" w:rsidRPr="00AA3339" w:rsidRDefault="00FA1D05" w:rsidP="00FA1D05">
            <w:pPr>
              <w:pStyle w:val="Heading7"/>
              <w:rPr>
                <w:color w:val="auto"/>
                <w:sz w:val="16"/>
              </w:rPr>
            </w:pPr>
          </w:p>
        </w:tc>
      </w:tr>
    </w:tbl>
    <w:p w:rsidR="00614200" w:rsidRPr="00AA3339" w:rsidRDefault="005A2B26">
      <w:pPr>
        <w:pStyle w:val="Blockquote"/>
        <w:spacing w:before="0" w:after="0"/>
        <w:ind w:left="0" w:right="0"/>
        <w:rPr>
          <w:rFonts w:ascii="Arial" w:hAnsi="Arial" w:cs="Arial"/>
        </w:rPr>
      </w:pPr>
      <w:bookmarkStart w:id="0" w:name="_GoBack"/>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bookmarkEnd w:id="0"/>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pgSz w:w="11906" w:h="16838"/>
      <w:pgMar w:top="1134" w:right="1134" w:bottom="1134" w:left="1134"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B7"/>
    <w:multiLevelType w:val="hybridMultilevel"/>
    <w:tmpl w:val="A922FA42"/>
    <w:lvl w:ilvl="0" w:tplc="EABCF09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D4EEC"/>
    <w:multiLevelType w:val="hybridMultilevel"/>
    <w:tmpl w:val="F4703190"/>
    <w:lvl w:ilvl="0" w:tplc="38AC6D8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3444E2"/>
    <w:multiLevelType w:val="hybridMultilevel"/>
    <w:tmpl w:val="EE54AF04"/>
    <w:lvl w:ilvl="0" w:tplc="854662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6"/>
  </w:num>
  <w:num w:numId="5">
    <w:abstractNumId w:val="1"/>
  </w:num>
  <w:num w:numId="6">
    <w:abstractNumId w:val="8"/>
  </w:num>
  <w:num w:numId="7">
    <w:abstractNumId w:val="5"/>
  </w:num>
  <w:num w:numId="8">
    <w:abstractNumId w:val="0"/>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639AF"/>
    <w:rsid w:val="00065F3E"/>
    <w:rsid w:val="000808F0"/>
    <w:rsid w:val="0009532B"/>
    <w:rsid w:val="000A764B"/>
    <w:rsid w:val="000F0B89"/>
    <w:rsid w:val="001024AE"/>
    <w:rsid w:val="00123F3A"/>
    <w:rsid w:val="001345BB"/>
    <w:rsid w:val="001708D9"/>
    <w:rsid w:val="00174553"/>
    <w:rsid w:val="001976E5"/>
    <w:rsid w:val="001C0F1F"/>
    <w:rsid w:val="001D0E24"/>
    <w:rsid w:val="001E482D"/>
    <w:rsid w:val="00215AA9"/>
    <w:rsid w:val="00227756"/>
    <w:rsid w:val="002664FA"/>
    <w:rsid w:val="00276B6A"/>
    <w:rsid w:val="002943DB"/>
    <w:rsid w:val="00295E16"/>
    <w:rsid w:val="002D51FC"/>
    <w:rsid w:val="002F4C4E"/>
    <w:rsid w:val="0031451D"/>
    <w:rsid w:val="003365F0"/>
    <w:rsid w:val="00384CA9"/>
    <w:rsid w:val="003C2BBD"/>
    <w:rsid w:val="003D06C4"/>
    <w:rsid w:val="003D2CDC"/>
    <w:rsid w:val="003E2C17"/>
    <w:rsid w:val="00404162"/>
    <w:rsid w:val="0041024F"/>
    <w:rsid w:val="004137CF"/>
    <w:rsid w:val="004370E4"/>
    <w:rsid w:val="004560DC"/>
    <w:rsid w:val="00471F5C"/>
    <w:rsid w:val="004A7E3A"/>
    <w:rsid w:val="004B7702"/>
    <w:rsid w:val="004C0963"/>
    <w:rsid w:val="004C27E0"/>
    <w:rsid w:val="004C63A3"/>
    <w:rsid w:val="004D182C"/>
    <w:rsid w:val="004D18DA"/>
    <w:rsid w:val="004D33B0"/>
    <w:rsid w:val="004D3CBE"/>
    <w:rsid w:val="004F070F"/>
    <w:rsid w:val="00503922"/>
    <w:rsid w:val="005117DA"/>
    <w:rsid w:val="005167F5"/>
    <w:rsid w:val="0053082E"/>
    <w:rsid w:val="005671EF"/>
    <w:rsid w:val="00582591"/>
    <w:rsid w:val="005A2B26"/>
    <w:rsid w:val="006036F6"/>
    <w:rsid w:val="00610AFA"/>
    <w:rsid w:val="00614200"/>
    <w:rsid w:val="00614808"/>
    <w:rsid w:val="0062498B"/>
    <w:rsid w:val="00627996"/>
    <w:rsid w:val="00632AA8"/>
    <w:rsid w:val="00695563"/>
    <w:rsid w:val="0069611E"/>
    <w:rsid w:val="00696EB9"/>
    <w:rsid w:val="006A5DA9"/>
    <w:rsid w:val="006C23EB"/>
    <w:rsid w:val="006D5E9F"/>
    <w:rsid w:val="006D6B42"/>
    <w:rsid w:val="006D7F48"/>
    <w:rsid w:val="006E7A92"/>
    <w:rsid w:val="006F0F0D"/>
    <w:rsid w:val="00731DF9"/>
    <w:rsid w:val="00747AF1"/>
    <w:rsid w:val="00766917"/>
    <w:rsid w:val="007A5206"/>
    <w:rsid w:val="007E1CFA"/>
    <w:rsid w:val="007E4B86"/>
    <w:rsid w:val="007E4E7C"/>
    <w:rsid w:val="007F41F9"/>
    <w:rsid w:val="007F7893"/>
    <w:rsid w:val="00813F8B"/>
    <w:rsid w:val="00827547"/>
    <w:rsid w:val="00833388"/>
    <w:rsid w:val="00835A23"/>
    <w:rsid w:val="00852600"/>
    <w:rsid w:val="008528D4"/>
    <w:rsid w:val="00853E84"/>
    <w:rsid w:val="008B68B3"/>
    <w:rsid w:val="008D3DBA"/>
    <w:rsid w:val="008E1E2D"/>
    <w:rsid w:val="008E4A76"/>
    <w:rsid w:val="008F52BA"/>
    <w:rsid w:val="00901983"/>
    <w:rsid w:val="00903890"/>
    <w:rsid w:val="00912BC0"/>
    <w:rsid w:val="00927D63"/>
    <w:rsid w:val="009424A1"/>
    <w:rsid w:val="0094400B"/>
    <w:rsid w:val="00946941"/>
    <w:rsid w:val="00980489"/>
    <w:rsid w:val="009A2DBD"/>
    <w:rsid w:val="009C5046"/>
    <w:rsid w:val="009D0423"/>
    <w:rsid w:val="009D17B9"/>
    <w:rsid w:val="009D3C72"/>
    <w:rsid w:val="009D5E26"/>
    <w:rsid w:val="009E1D4D"/>
    <w:rsid w:val="009E26D1"/>
    <w:rsid w:val="009F1077"/>
    <w:rsid w:val="009F6299"/>
    <w:rsid w:val="00A01633"/>
    <w:rsid w:val="00A13534"/>
    <w:rsid w:val="00A373DD"/>
    <w:rsid w:val="00A424DB"/>
    <w:rsid w:val="00A65B75"/>
    <w:rsid w:val="00A8398A"/>
    <w:rsid w:val="00AA1D36"/>
    <w:rsid w:val="00AA3339"/>
    <w:rsid w:val="00AA47CC"/>
    <w:rsid w:val="00AA6BEC"/>
    <w:rsid w:val="00AC4149"/>
    <w:rsid w:val="00AD1F96"/>
    <w:rsid w:val="00AD28D7"/>
    <w:rsid w:val="00B50AAC"/>
    <w:rsid w:val="00B718BD"/>
    <w:rsid w:val="00B748A0"/>
    <w:rsid w:val="00B76957"/>
    <w:rsid w:val="00B775F2"/>
    <w:rsid w:val="00B84B10"/>
    <w:rsid w:val="00B92E25"/>
    <w:rsid w:val="00B96F18"/>
    <w:rsid w:val="00BA3497"/>
    <w:rsid w:val="00BA72EC"/>
    <w:rsid w:val="00BB62C2"/>
    <w:rsid w:val="00BC024E"/>
    <w:rsid w:val="00BC07E5"/>
    <w:rsid w:val="00BD2E3C"/>
    <w:rsid w:val="00BD4245"/>
    <w:rsid w:val="00C12A41"/>
    <w:rsid w:val="00CF1FE4"/>
    <w:rsid w:val="00D1318B"/>
    <w:rsid w:val="00D24BB7"/>
    <w:rsid w:val="00D2705A"/>
    <w:rsid w:val="00D374A9"/>
    <w:rsid w:val="00D46C55"/>
    <w:rsid w:val="00D55647"/>
    <w:rsid w:val="00D94AFE"/>
    <w:rsid w:val="00D94E2E"/>
    <w:rsid w:val="00DA4B56"/>
    <w:rsid w:val="00DB607C"/>
    <w:rsid w:val="00DC1E8A"/>
    <w:rsid w:val="00DC7919"/>
    <w:rsid w:val="00DF501E"/>
    <w:rsid w:val="00E25835"/>
    <w:rsid w:val="00E27CA0"/>
    <w:rsid w:val="00E91B25"/>
    <w:rsid w:val="00E94657"/>
    <w:rsid w:val="00E97E2E"/>
    <w:rsid w:val="00EB40C6"/>
    <w:rsid w:val="00ED0432"/>
    <w:rsid w:val="00ED1D8B"/>
    <w:rsid w:val="00EF1DF3"/>
    <w:rsid w:val="00F24641"/>
    <w:rsid w:val="00F63F3B"/>
    <w:rsid w:val="00F909E8"/>
    <w:rsid w:val="00FA1D05"/>
    <w:rsid w:val="00FA2AB7"/>
    <w:rsid w:val="00FC382A"/>
    <w:rsid w:val="00FC3A32"/>
    <w:rsid w:val="00FD0C7F"/>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814D4"/>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DBA"/>
    <w:pPr>
      <w:spacing w:before="60" w:after="60"/>
    </w:pPr>
    <w:rPr>
      <w:sz w:val="22"/>
      <w:szCs w:val="22"/>
      <w:lang w:eastAsia="en-US"/>
    </w:rPr>
  </w:style>
  <w:style w:type="paragraph" w:styleId="Heading2">
    <w:name w:val="heading 2"/>
    <w:basedOn w:val="Normal"/>
    <w:next w:val="Normal"/>
    <w:qFormat/>
    <w:rsid w:val="00AA6BEC"/>
    <w:pPr>
      <w:spacing w:after="240"/>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jc w:val="both"/>
    </w:pPr>
    <w:rPr>
      <w:rFonts w:ascii="Arial" w:eastAsia="Times New Roman" w:hAnsi="Arial"/>
      <w:szCs w:val="20"/>
    </w:rPr>
  </w:style>
  <w:style w:type="paragraph" w:styleId="BalloonText">
    <w:name w:val="Balloon Text"/>
    <w:basedOn w:val="Normal"/>
    <w:semiHidden/>
    <w:unhideWhenUsed/>
    <w:pPr>
      <w:spacing w:after="0"/>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paragraph" w:customStyle="1" w:styleId="Default">
    <w:name w:val="Default"/>
    <w:rsid w:val="00AC4149"/>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54058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ortengland.org/how-we-can-help/coronavirus" TargetMode="External"/><Relationship Id="rId13" Type="http://schemas.openxmlformats.org/officeDocument/2006/relationships/hyperlink" Target="https://www.gov.uk/guidance/coronavirus-covid-19-getting-tested" TargetMode="External"/><Relationship Id="rId18" Type="http://schemas.openxmlformats.org/officeDocument/2006/relationships/hyperlink" Target="https://www.gov.uk/government/publications/covid-19-stay-at-home-guidance" TargetMode="External"/><Relationship Id="rId3" Type="http://schemas.openxmlformats.org/officeDocument/2006/relationships/styles" Target="styles.xml"/><Relationship Id="rId21" Type="http://schemas.openxmlformats.org/officeDocument/2006/relationships/hyperlink" Target="https://www.gov.uk/government/publications/safe-working-in-education-childcare-and-childrens-social-care" TargetMode="External"/><Relationship Id="rId7" Type="http://schemas.openxmlformats.org/officeDocument/2006/relationships/hyperlink" Target="https://www.gov.uk/government/publications/coronavirus-covid-19-guidance-on-phased-return-of-sport-and-recreation" TargetMode="External"/><Relationship Id="rId12" Type="http://schemas.openxmlformats.org/officeDocument/2006/relationships/hyperlink" Target="https://www.gov.uk/guidance/nhs-test-and-trace-how-it-works"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uidance/coronavirus-covid-19-getting-tested"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hyperlink" Target="http://www.elvingtonprimary.org.uk/general/preparation-for-full-opening-september" TargetMode="External"/><Relationship Id="rId11" Type="http://schemas.openxmlformats.org/officeDocument/2006/relationships/hyperlink" Target="https://www.gov.uk/guidance/coronavirus-covid-19-safer-travel-guidance-for-passenge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covid-19-decontamination-in-non-healthcare-settings" TargetMode="External"/><Relationship Id="rId23" Type="http://schemas.openxmlformats.org/officeDocument/2006/relationships/image" Target="media/image4.jpeg"/><Relationship Id="rId10" Type="http://schemas.openxmlformats.org/officeDocument/2006/relationships/hyperlink" Target="https://www.youthsporttrust.org/coronavirus-support-schools"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afpe.org.uk/physical-education/wp-content/uploads/COVID-19-Interpreting-the-Government-Guidance-in-a-PESSPA-Context-FINAL.pdf." TargetMode="External"/><Relationship Id="rId14" Type="http://schemas.openxmlformats.org/officeDocument/2006/relationships/hyperlink" Target="https://www.gov.uk/government/publications/covid-19-stay-at-home-guidance"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40400-B760-4E21-ADD9-EFF4F9E42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5053</Words>
  <Characters>28806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33792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Windows User</cp:lastModifiedBy>
  <cp:revision>2</cp:revision>
  <cp:lastPrinted>2020-07-14T12:07:00Z</cp:lastPrinted>
  <dcterms:created xsi:type="dcterms:W3CDTF">2020-08-14T07:20:00Z</dcterms:created>
  <dcterms:modified xsi:type="dcterms:W3CDTF">2020-08-14T07:20:00Z</dcterms:modified>
</cp:coreProperties>
</file>